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B87" w:rsidRDefault="00822B73">
      <w:pPr>
        <w:pStyle w:val="Heading1"/>
        <w:keepNext w:val="0"/>
        <w:keepLines w:val="0"/>
        <w:widowControl w:val="0"/>
        <w:spacing w:before="130" w:after="0" w:line="240" w:lineRule="auto"/>
        <w:ind w:left="7607" w:firstLine="312"/>
        <w:jc w:val="center"/>
        <w:rPr>
          <w:rFonts w:ascii="Times New Roman" w:eastAsia="Times New Roman" w:hAnsi="Times New Roman" w:cs="Times New Roman"/>
          <w:b/>
          <w:sz w:val="24"/>
          <w:szCs w:val="24"/>
        </w:rPr>
        <w:sectPr w:rsidR="00F76B87">
          <w:pgSz w:w="11906" w:h="16838"/>
          <w:pgMar w:top="180" w:right="120" w:bottom="0" w:left="180" w:header="720" w:footer="720" w:gutter="0"/>
          <w:pgNumType w:start="1"/>
          <w:cols w:space="708"/>
        </w:sectPr>
      </w:pPr>
      <w:r>
        <w:rPr>
          <w:rFonts w:ascii="Times New Roman" w:eastAsia="Times New Roman" w:hAnsi="Times New Roman" w:cs="Times New Roman"/>
          <w:b/>
          <w:sz w:val="24"/>
          <w:szCs w:val="24"/>
        </w:rPr>
        <w:t>ANEXA NR. 23</w:t>
      </w:r>
    </w:p>
    <w:p w:rsidR="00F76B87" w:rsidRDefault="00F76B87">
      <w:pPr>
        <w:widowControl w:val="0"/>
        <w:spacing w:before="2" w:line="240" w:lineRule="auto"/>
        <w:rPr>
          <w:rFonts w:ascii="Times New Roman" w:eastAsia="Times New Roman" w:hAnsi="Times New Roman" w:cs="Times New Roman"/>
          <w:b/>
          <w:sz w:val="11"/>
          <w:szCs w:val="11"/>
        </w:rPr>
      </w:pPr>
    </w:p>
    <w:p w:rsidR="00F76B87" w:rsidRDefault="00822B73" w:rsidP="00822B73">
      <w:pPr>
        <w:widowControl w:val="0"/>
        <w:spacing w:line="240" w:lineRule="auto"/>
        <w:ind w:right="84" w:hanging="23"/>
        <w:jc w:val="center"/>
        <w:rPr>
          <w:rFonts w:ascii="Times New Roman" w:eastAsia="Times New Roman" w:hAnsi="Times New Roman" w:cs="Times New Roman"/>
        </w:rPr>
      </w:pPr>
      <w:r>
        <w:rPr>
          <w:rFonts w:ascii="Times New Roman" w:eastAsia="Times New Roman" w:hAnsi="Times New Roman" w:cs="Times New Roman"/>
        </w:rPr>
        <w:t>CENTRUL NAȚIONAL DE CARTOGRAFIE</w:t>
      </w:r>
    </w:p>
    <w:p w:rsidR="00822B73" w:rsidRDefault="00822B73" w:rsidP="00822B73">
      <w:pPr>
        <w:widowControl w:val="0"/>
        <w:spacing w:line="240" w:lineRule="auto"/>
        <w:ind w:right="84" w:hanging="23"/>
        <w:jc w:val="center"/>
        <w:rPr>
          <w:rFonts w:ascii="Times New Roman" w:eastAsia="Times New Roman" w:hAnsi="Times New Roman" w:cs="Times New Roman"/>
        </w:rPr>
      </w:pPr>
      <w:r>
        <w:rPr>
          <w:rFonts w:ascii="Times New Roman" w:eastAsia="Times New Roman" w:hAnsi="Times New Roman" w:cs="Times New Roman"/>
        </w:rPr>
        <w:t xml:space="preserve">OFICIUL DE CADASTRU ŞI PUBLICITATE IMOBILIARĂ SATU MARE </w:t>
      </w:r>
    </w:p>
    <w:p w:rsidR="00822B73" w:rsidRDefault="00822B73" w:rsidP="00822B73">
      <w:pPr>
        <w:widowControl w:val="0"/>
        <w:spacing w:line="240" w:lineRule="auto"/>
        <w:ind w:right="84" w:hanging="23"/>
        <w:jc w:val="center"/>
        <w:rPr>
          <w:rFonts w:ascii="Times New Roman" w:eastAsia="Times New Roman" w:hAnsi="Times New Roman" w:cs="Times New Roman"/>
        </w:rPr>
      </w:pPr>
      <w:r>
        <w:rPr>
          <w:rFonts w:ascii="Times New Roman" w:eastAsia="Times New Roman" w:hAnsi="Times New Roman" w:cs="Times New Roman"/>
        </w:rPr>
        <w:t>BIROUL DE CADASTRU ŞI PUBLICITATE IMOBILIARĂ SATU MARE</w:t>
      </w:r>
    </w:p>
    <w:p w:rsidR="00F76B87" w:rsidRDefault="00822B73" w:rsidP="00822B73">
      <w:pPr>
        <w:widowControl w:val="0"/>
        <w:spacing w:line="240" w:lineRule="auto"/>
        <w:ind w:right="84" w:hanging="23"/>
        <w:jc w:val="center"/>
        <w:rPr>
          <w:rFonts w:ascii="Times New Roman" w:eastAsia="Times New Roman" w:hAnsi="Times New Roman" w:cs="Times New Roman"/>
        </w:rPr>
      </w:pPr>
      <w:r>
        <w:rPr>
          <w:rFonts w:ascii="Times New Roman" w:eastAsia="Times New Roman" w:hAnsi="Times New Roman" w:cs="Times New Roman"/>
        </w:rPr>
        <w:t>Nr. de înregistrare . . . . . . . . . . / . . . . . . . . . . / . . . . . . . . . . /2023</w:t>
      </w:r>
    </w:p>
    <w:p w:rsidR="00F76B87" w:rsidRDefault="00F76B87">
      <w:pPr>
        <w:widowControl w:val="0"/>
        <w:spacing w:before="3" w:line="240" w:lineRule="auto"/>
        <w:rPr>
          <w:rFonts w:ascii="Times New Roman" w:eastAsia="Times New Roman" w:hAnsi="Times New Roman" w:cs="Times New Roman"/>
          <w:sz w:val="24"/>
          <w:szCs w:val="24"/>
        </w:rPr>
      </w:pPr>
    </w:p>
    <w:p w:rsidR="00F76B87" w:rsidRDefault="00822B73">
      <w:pPr>
        <w:pStyle w:val="Heading1"/>
        <w:keepNext w:val="0"/>
        <w:keepLines w:val="0"/>
        <w:widowControl w:val="0"/>
        <w:spacing w:before="0" w:after="0" w:line="240" w:lineRule="auto"/>
        <w:ind w:left="1097"/>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CERERE PRIVIND SOLICITAREA AVIZULUI DE ÎNCEPERE*/RECEPŢIE A LUCRĂRII</w:t>
      </w:r>
    </w:p>
    <w:p w:rsidR="00F76B87" w:rsidRDefault="00F76B87">
      <w:pPr>
        <w:widowControl w:val="0"/>
        <w:spacing w:before="9" w:line="240" w:lineRule="auto"/>
        <w:rPr>
          <w:rFonts w:ascii="Times New Roman" w:eastAsia="Times New Roman" w:hAnsi="Times New Roman" w:cs="Times New Roman"/>
          <w:b/>
          <w:sz w:val="47"/>
          <w:szCs w:val="47"/>
        </w:rPr>
      </w:pPr>
    </w:p>
    <w:p w:rsidR="00F76B87" w:rsidRDefault="00822B73">
      <w:pPr>
        <w:widowControl w:val="0"/>
        <w:tabs>
          <w:tab w:val="left" w:pos="10736"/>
        </w:tabs>
        <w:spacing w:line="240" w:lineRule="auto"/>
        <w:ind w:left="1348"/>
        <w:rPr>
          <w:rFonts w:ascii="Times New Roman" w:eastAsia="Times New Roman" w:hAnsi="Times New Roman" w:cs="Times New Roman"/>
          <w:sz w:val="24"/>
          <w:szCs w:val="24"/>
        </w:rPr>
      </w:pPr>
      <w:r>
        <w:rPr>
          <w:rFonts w:ascii="Times New Roman" w:eastAsia="Times New Roman" w:hAnsi="Times New Roman" w:cs="Times New Roman"/>
          <w:sz w:val="24"/>
          <w:szCs w:val="24"/>
        </w:rPr>
        <w:t>Subsemnatul (a) . . . . . . . . . . domiciliat(ă) în localitatea . . . . . . . . . . str. ... nr……………………</w:t>
      </w:r>
      <w:r>
        <w:rPr>
          <w:rFonts w:ascii="Times New Roman" w:eastAsia="Times New Roman" w:hAnsi="Times New Roman" w:cs="Times New Roman"/>
          <w:sz w:val="24"/>
          <w:szCs w:val="24"/>
        </w:rPr>
        <w:tab/>
        <w:t>,</w:t>
      </w:r>
    </w:p>
    <w:p w:rsidR="00F76B87" w:rsidRDefault="00822B73">
      <w:pPr>
        <w:widowControl w:val="0"/>
        <w:spacing w:line="240" w:lineRule="auto"/>
        <w:ind w:left="1089"/>
        <w:rPr>
          <w:rFonts w:ascii="Times New Roman" w:eastAsia="Times New Roman" w:hAnsi="Times New Roman" w:cs="Times New Roman"/>
          <w:sz w:val="24"/>
          <w:szCs w:val="24"/>
        </w:rPr>
      </w:pPr>
      <w:r>
        <w:rPr>
          <w:rFonts w:ascii="Times New Roman" w:eastAsia="Times New Roman" w:hAnsi="Times New Roman" w:cs="Times New Roman"/>
          <w:sz w:val="24"/>
          <w:szCs w:val="24"/>
        </w:rPr>
        <w:t>legitimat (ă) cu CI/BI seria .. nr. . . . . . . . . . ., CNP . . . . . . . . . ., tel./fax . . . . . . . . . . e-mail: . . . . . . .</w:t>
      </w:r>
    </w:p>
    <w:p w:rsidR="00F76B87" w:rsidRDefault="00822B73">
      <w:pPr>
        <w:widowControl w:val="0"/>
        <w:spacing w:line="240" w:lineRule="auto"/>
        <w:ind w:left="1089"/>
        <w:rPr>
          <w:rFonts w:ascii="Times New Roman" w:eastAsia="Times New Roman" w:hAnsi="Times New Roman" w:cs="Times New Roman"/>
          <w:sz w:val="24"/>
          <w:szCs w:val="24"/>
        </w:rPr>
      </w:pPr>
      <w:r>
        <w:rPr>
          <w:rFonts w:ascii="Times New Roman" w:eastAsia="Times New Roman" w:hAnsi="Times New Roman" w:cs="Times New Roman"/>
          <w:sz w:val="24"/>
          <w:szCs w:val="24"/>
        </w:rPr>
        <w:t>. . ., persoana fizică / juridică autorizată, posesoare a certificatului de autorizare categorie . . . . . . . . .</w:t>
      </w:r>
    </w:p>
    <w:p w:rsidR="00F76B87" w:rsidRDefault="00822B73">
      <w:pPr>
        <w:widowControl w:val="0"/>
        <w:tabs>
          <w:tab w:val="left" w:pos="7520"/>
        </w:tabs>
        <w:spacing w:line="240" w:lineRule="auto"/>
        <w:ind w:left="1089"/>
        <w:rPr>
          <w:rFonts w:ascii="Times New Roman" w:eastAsia="Times New Roman" w:hAnsi="Times New Roman" w:cs="Times New Roman"/>
          <w:sz w:val="24"/>
          <w:szCs w:val="24"/>
        </w:rPr>
      </w:pPr>
      <w:r>
        <w:rPr>
          <w:rFonts w:ascii="Times New Roman" w:eastAsia="Times New Roman" w:hAnsi="Times New Roman" w:cs="Times New Roman"/>
          <w:sz w:val="24"/>
          <w:szCs w:val="24"/>
        </w:rPr>
        <w:t>. seria... nr . . . . . . . . . . eliberat de . . . . . . . . . ., la data…………...</w:t>
      </w:r>
      <w:r>
        <w:rPr>
          <w:rFonts w:ascii="Times New Roman" w:eastAsia="Times New Roman" w:hAnsi="Times New Roman" w:cs="Times New Roman"/>
          <w:sz w:val="24"/>
          <w:szCs w:val="24"/>
        </w:rPr>
        <w:tab/>
        <w:t>, solicit:</w:t>
      </w:r>
    </w:p>
    <w:p w:rsidR="00F76B87" w:rsidRDefault="00822B73">
      <w:pPr>
        <w:widowControl w:val="0"/>
        <w:numPr>
          <w:ilvl w:val="0"/>
          <w:numId w:val="2"/>
        </w:numPr>
        <w:tabs>
          <w:tab w:val="left" w:pos="1483"/>
        </w:tabs>
        <w:spacing w:line="268" w:lineRule="auto"/>
      </w:pPr>
      <w:r>
        <w:rPr>
          <w:rFonts w:ascii="Times New Roman" w:eastAsia="Times New Roman" w:hAnsi="Times New Roman" w:cs="Times New Roman"/>
          <w:sz w:val="24"/>
          <w:szCs w:val="24"/>
        </w:rPr>
        <w:t>OBIECTUL CERERII:</w:t>
      </w:r>
    </w:p>
    <w:p w:rsidR="00F76B87" w:rsidRDefault="00822B73">
      <w:pPr>
        <w:widowControl w:val="0"/>
        <w:numPr>
          <w:ilvl w:val="1"/>
          <w:numId w:val="1"/>
        </w:numPr>
        <w:tabs>
          <w:tab w:val="left" w:pos="1535"/>
        </w:tabs>
        <w:spacing w:line="284" w:lineRule="auto"/>
      </w:pPr>
      <w:r>
        <w:rPr>
          <w:rFonts w:ascii="Times New Roman" w:eastAsia="Times New Roman" w:hAnsi="Times New Roman" w:cs="Times New Roman"/>
          <w:sz w:val="24"/>
          <w:szCs w:val="24"/>
        </w:rPr>
        <w:t>emiterea avizului de începere a lucrării</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4"/>
          <w:szCs w:val="24"/>
        </w:rPr>
        <w:t>);</w:t>
      </w:r>
    </w:p>
    <w:p w:rsidR="00F76B87" w:rsidRDefault="00822B73">
      <w:pPr>
        <w:widowControl w:val="0"/>
        <w:numPr>
          <w:ilvl w:val="1"/>
          <w:numId w:val="1"/>
        </w:numPr>
        <w:tabs>
          <w:tab w:val="left" w:pos="1534"/>
        </w:tabs>
        <w:spacing w:line="240" w:lineRule="auto"/>
        <w:ind w:left="1533"/>
      </w:pPr>
      <w:r>
        <w:rPr>
          <w:rFonts w:ascii="Times New Roman" w:eastAsia="Times New Roman" w:hAnsi="Times New Roman" w:cs="Times New Roman"/>
          <w:sz w:val="24"/>
          <w:szCs w:val="24"/>
        </w:rPr>
        <w:t>recepţia tehnică a lucrării de specialitate:</w:t>
      </w:r>
    </w:p>
    <w:p w:rsidR="00F76B87" w:rsidRDefault="00822B73">
      <w:pPr>
        <w:widowControl w:val="0"/>
        <w:numPr>
          <w:ilvl w:val="0"/>
          <w:numId w:val="2"/>
        </w:numPr>
        <w:tabs>
          <w:tab w:val="left" w:pos="1577"/>
        </w:tabs>
        <w:spacing w:line="240" w:lineRule="auto"/>
        <w:ind w:left="1576" w:hanging="308"/>
      </w:pPr>
      <w:r>
        <w:rPr>
          <w:rFonts w:ascii="Times New Roman" w:eastAsia="Times New Roman" w:hAnsi="Times New Roman" w:cs="Times New Roman"/>
          <w:sz w:val="24"/>
          <w:szCs w:val="24"/>
        </w:rPr>
        <w:t>TIPUL LUCRĂRII:</w:t>
      </w:r>
    </w:p>
    <w:p w:rsidR="00F76B87" w:rsidRDefault="00822B73">
      <w:pPr>
        <w:widowControl w:val="0"/>
        <w:spacing w:line="240" w:lineRule="auto"/>
        <w:ind w:left="1329"/>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w:t>
      </w:r>
    </w:p>
    <w:p w:rsidR="00F76B87" w:rsidRDefault="00822B73">
      <w:pPr>
        <w:widowControl w:val="0"/>
        <w:numPr>
          <w:ilvl w:val="0"/>
          <w:numId w:val="2"/>
        </w:numPr>
        <w:tabs>
          <w:tab w:val="left" w:pos="1671"/>
        </w:tabs>
        <w:spacing w:line="240" w:lineRule="auto"/>
        <w:ind w:left="1670" w:hanging="402"/>
      </w:pPr>
      <w:r>
        <w:rPr>
          <w:rFonts w:ascii="Times New Roman" w:eastAsia="Times New Roman" w:hAnsi="Times New Roman" w:cs="Times New Roman"/>
          <w:sz w:val="24"/>
          <w:szCs w:val="24"/>
        </w:rPr>
        <w:t>EXECUTANT:</w:t>
      </w:r>
    </w:p>
    <w:p w:rsidR="00F76B87" w:rsidRDefault="00822B73">
      <w:pPr>
        <w:widowControl w:val="0"/>
        <w:spacing w:line="240" w:lineRule="auto"/>
        <w:ind w:left="1329"/>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w:t>
      </w:r>
    </w:p>
    <w:p w:rsidR="00F76B87" w:rsidRDefault="00822B73">
      <w:pPr>
        <w:widowControl w:val="0"/>
        <w:numPr>
          <w:ilvl w:val="0"/>
          <w:numId w:val="2"/>
        </w:numPr>
        <w:tabs>
          <w:tab w:val="left" w:pos="1656"/>
        </w:tabs>
        <w:spacing w:line="240" w:lineRule="auto"/>
        <w:ind w:left="1655" w:hanging="387"/>
      </w:pPr>
      <w:r>
        <w:rPr>
          <w:rFonts w:ascii="Times New Roman" w:eastAsia="Times New Roman" w:hAnsi="Times New Roman" w:cs="Times New Roman"/>
          <w:sz w:val="24"/>
          <w:szCs w:val="24"/>
        </w:rPr>
        <w:t>BENEFICIAR:</w:t>
      </w:r>
    </w:p>
    <w:p w:rsidR="00F76B87" w:rsidRDefault="00822B73">
      <w:pPr>
        <w:widowControl w:val="0"/>
        <w:spacing w:line="240" w:lineRule="auto"/>
        <w:ind w:left="1329"/>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w:t>
      </w:r>
    </w:p>
    <w:p w:rsidR="00F76B87" w:rsidRDefault="00822B73">
      <w:pPr>
        <w:widowControl w:val="0"/>
        <w:spacing w:line="240" w:lineRule="auto"/>
        <w:ind w:left="1089"/>
        <w:rPr>
          <w:rFonts w:ascii="Times New Roman" w:eastAsia="Times New Roman" w:hAnsi="Times New Roman" w:cs="Times New Roman"/>
          <w:sz w:val="24"/>
          <w:szCs w:val="24"/>
        </w:rPr>
      </w:pPr>
      <w:r>
        <w:rPr>
          <w:rFonts w:ascii="Times New Roman" w:eastAsia="Times New Roman" w:hAnsi="Times New Roman" w:cs="Times New Roman"/>
          <w:sz w:val="24"/>
          <w:szCs w:val="24"/>
        </w:rPr>
        <w:t>IMOBILUL este identificat prin: UAT/zonă . . . . . . . . . .</w:t>
      </w:r>
    </w:p>
    <w:p w:rsidR="00F76B87" w:rsidRDefault="00F76B87">
      <w:pPr>
        <w:widowControl w:val="0"/>
        <w:spacing w:line="240" w:lineRule="auto"/>
        <w:rPr>
          <w:rFonts w:ascii="Times New Roman" w:eastAsia="Times New Roman" w:hAnsi="Times New Roman" w:cs="Times New Roman"/>
          <w:sz w:val="20"/>
          <w:szCs w:val="20"/>
        </w:rPr>
      </w:pPr>
    </w:p>
    <w:p w:rsidR="00F76B87" w:rsidRDefault="00F76B87">
      <w:pPr>
        <w:widowControl w:val="0"/>
        <w:spacing w:before="7" w:line="240" w:lineRule="auto"/>
        <w:rPr>
          <w:rFonts w:ascii="Times New Roman" w:eastAsia="Times New Roman" w:hAnsi="Times New Roman" w:cs="Times New Roman"/>
          <w:sz w:val="29"/>
          <w:szCs w:val="29"/>
        </w:rPr>
      </w:pPr>
    </w:p>
    <w:tbl>
      <w:tblPr>
        <w:tblStyle w:val="a"/>
        <w:tblW w:w="9498" w:type="dxa"/>
        <w:tblInd w:w="1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50"/>
        <w:gridCol w:w="1429"/>
        <w:gridCol w:w="1683"/>
        <w:gridCol w:w="543"/>
        <w:gridCol w:w="622"/>
        <w:gridCol w:w="477"/>
        <w:gridCol w:w="443"/>
        <w:gridCol w:w="3251"/>
      </w:tblGrid>
      <w:tr w:rsidR="00F76B87" w:rsidTr="00F10B75">
        <w:trPr>
          <w:trHeight w:val="342"/>
        </w:trPr>
        <w:tc>
          <w:tcPr>
            <w:tcW w:w="6247" w:type="dxa"/>
            <w:gridSpan w:val="7"/>
          </w:tcPr>
          <w:p w:rsidR="00F76B87" w:rsidRDefault="00822B73">
            <w:pPr>
              <w:widowControl w:val="0"/>
              <w:spacing w:before="32" w:line="240" w:lineRule="auto"/>
              <w:ind w:left="2431" w:right="24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Adresă imobil</w:t>
            </w:r>
          </w:p>
        </w:tc>
        <w:tc>
          <w:tcPr>
            <w:tcW w:w="3251" w:type="dxa"/>
            <w:vMerge w:val="restart"/>
            <w:tcBorders>
              <w:bottom w:val="single" w:sz="8" w:space="0" w:color="000000"/>
            </w:tcBorders>
          </w:tcPr>
          <w:p w:rsidR="00F76B87" w:rsidRDefault="00F76B87">
            <w:pPr>
              <w:widowControl w:val="0"/>
              <w:spacing w:before="2" w:line="240" w:lineRule="auto"/>
              <w:rPr>
                <w:rFonts w:ascii="Times New Roman" w:eastAsia="Times New Roman" w:hAnsi="Times New Roman" w:cs="Times New Roman"/>
                <w:sz w:val="28"/>
                <w:szCs w:val="28"/>
              </w:rPr>
            </w:pPr>
          </w:p>
          <w:p w:rsidR="00F76B87" w:rsidRDefault="00822B73" w:rsidP="00F10B75">
            <w:pPr>
              <w:widowControl w:val="0"/>
              <w:spacing w:line="240" w:lineRule="auto"/>
              <w:ind w:left="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 CF/ Nr. cad (IE)</w:t>
            </w:r>
          </w:p>
        </w:tc>
      </w:tr>
      <w:tr w:rsidR="00F76B87" w:rsidTr="00F10B75">
        <w:trPr>
          <w:trHeight w:val="580"/>
        </w:trPr>
        <w:tc>
          <w:tcPr>
            <w:tcW w:w="1050" w:type="dxa"/>
            <w:tcBorders>
              <w:bottom w:val="single" w:sz="8" w:space="0" w:color="000000"/>
            </w:tcBorders>
          </w:tcPr>
          <w:p w:rsidR="00F76B87" w:rsidRDefault="00822B73">
            <w:pPr>
              <w:widowControl w:val="0"/>
              <w:spacing w:before="150" w:line="240" w:lineRule="auto"/>
              <w:ind w:left="44"/>
              <w:rPr>
                <w:rFonts w:ascii="Times New Roman" w:eastAsia="Times New Roman" w:hAnsi="Times New Roman" w:cs="Times New Roman"/>
                <w:sz w:val="24"/>
                <w:szCs w:val="24"/>
              </w:rPr>
            </w:pPr>
            <w:r>
              <w:rPr>
                <w:rFonts w:ascii="Times New Roman" w:eastAsia="Times New Roman" w:hAnsi="Times New Roman" w:cs="Times New Roman"/>
                <w:sz w:val="24"/>
                <w:szCs w:val="24"/>
              </w:rPr>
              <w:t>Localitate</w:t>
            </w:r>
          </w:p>
        </w:tc>
        <w:tc>
          <w:tcPr>
            <w:tcW w:w="1429" w:type="dxa"/>
            <w:tcBorders>
              <w:bottom w:val="single" w:sz="8" w:space="0" w:color="000000"/>
            </w:tcBorders>
          </w:tcPr>
          <w:p w:rsidR="00F76B87" w:rsidRDefault="00822B73">
            <w:pPr>
              <w:widowControl w:val="0"/>
              <w:spacing w:before="150" w:line="240" w:lineRule="auto"/>
              <w:ind w:left="44"/>
              <w:rPr>
                <w:rFonts w:ascii="Times New Roman" w:eastAsia="Times New Roman" w:hAnsi="Times New Roman" w:cs="Times New Roman"/>
                <w:sz w:val="24"/>
                <w:szCs w:val="24"/>
              </w:rPr>
            </w:pPr>
            <w:r>
              <w:rPr>
                <w:rFonts w:ascii="Times New Roman" w:eastAsia="Times New Roman" w:hAnsi="Times New Roman" w:cs="Times New Roman"/>
                <w:sz w:val="24"/>
                <w:szCs w:val="24"/>
              </w:rPr>
              <w:t>Strada (Tarla)</w:t>
            </w:r>
          </w:p>
        </w:tc>
        <w:tc>
          <w:tcPr>
            <w:tcW w:w="1683" w:type="dxa"/>
            <w:tcBorders>
              <w:bottom w:val="single" w:sz="8" w:space="0" w:color="000000"/>
            </w:tcBorders>
          </w:tcPr>
          <w:p w:rsidR="00F76B87" w:rsidRDefault="00822B73">
            <w:pPr>
              <w:widowControl w:val="0"/>
              <w:spacing w:before="150" w:line="240" w:lineRule="auto"/>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Număr (Parcelă)</w:t>
            </w:r>
          </w:p>
        </w:tc>
        <w:tc>
          <w:tcPr>
            <w:tcW w:w="543" w:type="dxa"/>
            <w:tcBorders>
              <w:bottom w:val="single" w:sz="8" w:space="0" w:color="000000"/>
            </w:tcBorders>
          </w:tcPr>
          <w:p w:rsidR="00F76B87" w:rsidRDefault="00822B73">
            <w:pPr>
              <w:widowControl w:val="0"/>
              <w:spacing w:before="150" w:line="240" w:lineRule="auto"/>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Bloc</w:t>
            </w:r>
          </w:p>
        </w:tc>
        <w:tc>
          <w:tcPr>
            <w:tcW w:w="622" w:type="dxa"/>
            <w:tcBorders>
              <w:bottom w:val="single" w:sz="8" w:space="0" w:color="000000"/>
            </w:tcBorders>
          </w:tcPr>
          <w:p w:rsidR="00F76B87" w:rsidRDefault="00822B73">
            <w:pPr>
              <w:widowControl w:val="0"/>
              <w:spacing w:before="150" w:line="240" w:lineRule="auto"/>
              <w:ind w:left="47"/>
              <w:rPr>
                <w:rFonts w:ascii="Times New Roman" w:eastAsia="Times New Roman" w:hAnsi="Times New Roman" w:cs="Times New Roman"/>
                <w:sz w:val="24"/>
                <w:szCs w:val="24"/>
              </w:rPr>
            </w:pPr>
            <w:r>
              <w:rPr>
                <w:rFonts w:ascii="Times New Roman" w:eastAsia="Times New Roman" w:hAnsi="Times New Roman" w:cs="Times New Roman"/>
                <w:sz w:val="24"/>
                <w:szCs w:val="24"/>
              </w:rPr>
              <w:t>Scara</w:t>
            </w:r>
          </w:p>
        </w:tc>
        <w:tc>
          <w:tcPr>
            <w:tcW w:w="477" w:type="dxa"/>
            <w:tcBorders>
              <w:bottom w:val="single" w:sz="8" w:space="0" w:color="000000"/>
            </w:tcBorders>
          </w:tcPr>
          <w:p w:rsidR="00F76B87" w:rsidRDefault="00822B73">
            <w:pPr>
              <w:widowControl w:val="0"/>
              <w:spacing w:before="150" w:line="240" w:lineRule="auto"/>
              <w:ind w:left="48"/>
              <w:rPr>
                <w:rFonts w:ascii="Times New Roman" w:eastAsia="Times New Roman" w:hAnsi="Times New Roman" w:cs="Times New Roman"/>
                <w:sz w:val="24"/>
                <w:szCs w:val="24"/>
              </w:rPr>
            </w:pPr>
            <w:r>
              <w:rPr>
                <w:rFonts w:ascii="Times New Roman" w:eastAsia="Times New Roman" w:hAnsi="Times New Roman" w:cs="Times New Roman"/>
                <w:sz w:val="24"/>
                <w:szCs w:val="24"/>
              </w:rPr>
              <w:t>Etaj</w:t>
            </w:r>
          </w:p>
        </w:tc>
        <w:tc>
          <w:tcPr>
            <w:tcW w:w="443" w:type="dxa"/>
            <w:tcBorders>
              <w:bottom w:val="single" w:sz="8" w:space="0" w:color="000000"/>
            </w:tcBorders>
          </w:tcPr>
          <w:p w:rsidR="00F76B87" w:rsidRDefault="00822B73">
            <w:pPr>
              <w:widowControl w:val="0"/>
              <w:spacing w:before="150" w:line="240" w:lineRule="auto"/>
              <w:ind w:left="47"/>
              <w:rPr>
                <w:rFonts w:ascii="Times New Roman" w:eastAsia="Times New Roman" w:hAnsi="Times New Roman" w:cs="Times New Roman"/>
                <w:sz w:val="24"/>
                <w:szCs w:val="24"/>
              </w:rPr>
            </w:pPr>
            <w:r>
              <w:rPr>
                <w:rFonts w:ascii="Times New Roman" w:eastAsia="Times New Roman" w:hAnsi="Times New Roman" w:cs="Times New Roman"/>
                <w:sz w:val="24"/>
                <w:szCs w:val="24"/>
              </w:rPr>
              <w:t>Ap.</w:t>
            </w:r>
          </w:p>
        </w:tc>
        <w:tc>
          <w:tcPr>
            <w:tcW w:w="3251" w:type="dxa"/>
            <w:vMerge/>
            <w:tcBorders>
              <w:bottom w:val="single" w:sz="8" w:space="0" w:color="000000"/>
            </w:tcBorders>
          </w:tcPr>
          <w:p w:rsidR="00F76B87" w:rsidRDefault="00F76B87">
            <w:pPr>
              <w:widowControl w:val="0"/>
              <w:rPr>
                <w:rFonts w:ascii="Times New Roman" w:eastAsia="Times New Roman" w:hAnsi="Times New Roman" w:cs="Times New Roman"/>
                <w:sz w:val="24"/>
                <w:szCs w:val="24"/>
              </w:rPr>
            </w:pPr>
          </w:p>
        </w:tc>
      </w:tr>
      <w:tr w:rsidR="00F76B87" w:rsidTr="00F10B75">
        <w:trPr>
          <w:trHeight w:val="470"/>
        </w:trPr>
        <w:tc>
          <w:tcPr>
            <w:tcW w:w="1050" w:type="dxa"/>
            <w:tcBorders>
              <w:top w:val="single" w:sz="8" w:space="0" w:color="000000"/>
            </w:tcBorders>
          </w:tcPr>
          <w:p w:rsidR="00F76B87" w:rsidRDefault="00F76B87">
            <w:pPr>
              <w:widowControl w:val="0"/>
              <w:spacing w:line="240" w:lineRule="auto"/>
              <w:rPr>
                <w:rFonts w:ascii="Times New Roman" w:eastAsia="Times New Roman" w:hAnsi="Times New Roman" w:cs="Times New Roman"/>
                <w:sz w:val="20"/>
                <w:szCs w:val="20"/>
              </w:rPr>
            </w:pPr>
          </w:p>
        </w:tc>
        <w:tc>
          <w:tcPr>
            <w:tcW w:w="1429" w:type="dxa"/>
            <w:tcBorders>
              <w:top w:val="single" w:sz="8" w:space="0" w:color="000000"/>
            </w:tcBorders>
          </w:tcPr>
          <w:p w:rsidR="00F76B87" w:rsidRDefault="00F76B87">
            <w:pPr>
              <w:widowControl w:val="0"/>
              <w:spacing w:line="240" w:lineRule="auto"/>
              <w:rPr>
                <w:rFonts w:ascii="Times New Roman" w:eastAsia="Times New Roman" w:hAnsi="Times New Roman" w:cs="Times New Roman"/>
                <w:sz w:val="20"/>
                <w:szCs w:val="20"/>
              </w:rPr>
            </w:pPr>
          </w:p>
        </w:tc>
        <w:tc>
          <w:tcPr>
            <w:tcW w:w="1683" w:type="dxa"/>
            <w:tcBorders>
              <w:top w:val="single" w:sz="8" w:space="0" w:color="000000"/>
            </w:tcBorders>
          </w:tcPr>
          <w:p w:rsidR="00F76B87" w:rsidRDefault="00F76B87">
            <w:pPr>
              <w:widowControl w:val="0"/>
              <w:spacing w:line="240" w:lineRule="auto"/>
              <w:rPr>
                <w:rFonts w:ascii="Times New Roman" w:eastAsia="Times New Roman" w:hAnsi="Times New Roman" w:cs="Times New Roman"/>
                <w:sz w:val="20"/>
                <w:szCs w:val="20"/>
              </w:rPr>
            </w:pPr>
          </w:p>
        </w:tc>
        <w:tc>
          <w:tcPr>
            <w:tcW w:w="543" w:type="dxa"/>
            <w:tcBorders>
              <w:top w:val="single" w:sz="8" w:space="0" w:color="000000"/>
            </w:tcBorders>
          </w:tcPr>
          <w:p w:rsidR="00F76B87" w:rsidRDefault="00F76B87">
            <w:pPr>
              <w:widowControl w:val="0"/>
              <w:spacing w:line="240" w:lineRule="auto"/>
              <w:rPr>
                <w:rFonts w:ascii="Times New Roman" w:eastAsia="Times New Roman" w:hAnsi="Times New Roman" w:cs="Times New Roman"/>
                <w:sz w:val="20"/>
                <w:szCs w:val="20"/>
              </w:rPr>
            </w:pPr>
          </w:p>
        </w:tc>
        <w:tc>
          <w:tcPr>
            <w:tcW w:w="622" w:type="dxa"/>
            <w:tcBorders>
              <w:top w:val="single" w:sz="8" w:space="0" w:color="000000"/>
            </w:tcBorders>
          </w:tcPr>
          <w:p w:rsidR="00F76B87" w:rsidRDefault="00F76B87">
            <w:pPr>
              <w:widowControl w:val="0"/>
              <w:spacing w:line="240" w:lineRule="auto"/>
              <w:rPr>
                <w:rFonts w:ascii="Times New Roman" w:eastAsia="Times New Roman" w:hAnsi="Times New Roman" w:cs="Times New Roman"/>
                <w:sz w:val="20"/>
                <w:szCs w:val="20"/>
              </w:rPr>
            </w:pPr>
          </w:p>
        </w:tc>
        <w:tc>
          <w:tcPr>
            <w:tcW w:w="477" w:type="dxa"/>
            <w:tcBorders>
              <w:top w:val="single" w:sz="8" w:space="0" w:color="000000"/>
            </w:tcBorders>
          </w:tcPr>
          <w:p w:rsidR="00F76B87" w:rsidRDefault="00F76B87">
            <w:pPr>
              <w:widowControl w:val="0"/>
              <w:spacing w:line="240" w:lineRule="auto"/>
              <w:rPr>
                <w:rFonts w:ascii="Times New Roman" w:eastAsia="Times New Roman" w:hAnsi="Times New Roman" w:cs="Times New Roman"/>
                <w:sz w:val="20"/>
                <w:szCs w:val="20"/>
              </w:rPr>
            </w:pPr>
          </w:p>
        </w:tc>
        <w:tc>
          <w:tcPr>
            <w:tcW w:w="443" w:type="dxa"/>
            <w:tcBorders>
              <w:top w:val="single" w:sz="8" w:space="0" w:color="000000"/>
            </w:tcBorders>
          </w:tcPr>
          <w:p w:rsidR="00F76B87" w:rsidRDefault="00F76B87">
            <w:pPr>
              <w:widowControl w:val="0"/>
              <w:spacing w:line="240" w:lineRule="auto"/>
              <w:rPr>
                <w:rFonts w:ascii="Times New Roman" w:eastAsia="Times New Roman" w:hAnsi="Times New Roman" w:cs="Times New Roman"/>
                <w:sz w:val="20"/>
                <w:szCs w:val="20"/>
              </w:rPr>
            </w:pPr>
          </w:p>
        </w:tc>
        <w:tc>
          <w:tcPr>
            <w:tcW w:w="3251" w:type="dxa"/>
            <w:tcBorders>
              <w:top w:val="single" w:sz="8" w:space="0" w:color="000000"/>
            </w:tcBorders>
          </w:tcPr>
          <w:p w:rsidR="00F76B87" w:rsidRDefault="00F76B87">
            <w:pPr>
              <w:widowControl w:val="0"/>
              <w:spacing w:line="240" w:lineRule="auto"/>
              <w:rPr>
                <w:rFonts w:ascii="Times New Roman" w:eastAsia="Times New Roman" w:hAnsi="Times New Roman" w:cs="Times New Roman"/>
                <w:sz w:val="20"/>
                <w:szCs w:val="20"/>
              </w:rPr>
            </w:pPr>
          </w:p>
        </w:tc>
      </w:tr>
    </w:tbl>
    <w:p w:rsidR="00F76B87" w:rsidRDefault="00F76B87">
      <w:pPr>
        <w:widowControl w:val="0"/>
        <w:spacing w:line="240" w:lineRule="auto"/>
        <w:rPr>
          <w:rFonts w:ascii="Times New Roman" w:eastAsia="Times New Roman" w:hAnsi="Times New Roman" w:cs="Times New Roman"/>
          <w:sz w:val="20"/>
          <w:szCs w:val="20"/>
        </w:rPr>
      </w:pPr>
    </w:p>
    <w:p w:rsidR="00F76B87" w:rsidRDefault="00F76B87">
      <w:pPr>
        <w:widowControl w:val="0"/>
        <w:spacing w:before="2" w:line="240" w:lineRule="auto"/>
        <w:rPr>
          <w:rFonts w:ascii="Times New Roman" w:eastAsia="Times New Roman" w:hAnsi="Times New Roman" w:cs="Times New Roman"/>
          <w:sz w:val="18"/>
          <w:szCs w:val="18"/>
        </w:rPr>
      </w:pPr>
    </w:p>
    <w:p w:rsidR="00F76B87" w:rsidRDefault="00822B73">
      <w:pPr>
        <w:widowControl w:val="0"/>
        <w:spacing w:before="126" w:line="240" w:lineRule="auto"/>
        <w:ind w:left="2435" w:right="20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Semnătura</w:t>
      </w:r>
    </w:p>
    <w:p w:rsidR="00F76B87" w:rsidRDefault="00822B73">
      <w:pPr>
        <w:widowControl w:val="0"/>
        <w:spacing w:line="240" w:lineRule="auto"/>
        <w:ind w:left="2435" w:right="20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w:t>
      </w:r>
    </w:p>
    <w:p w:rsidR="00F76B87" w:rsidRDefault="00822B73">
      <w:pPr>
        <w:widowControl w:val="0"/>
        <w:spacing w:line="240" w:lineRule="auto"/>
        <w:ind w:left="2435" w:right="20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(persoană autorizată)</w:t>
      </w:r>
    </w:p>
    <w:p w:rsidR="00F76B87" w:rsidRDefault="00F76B87">
      <w:pPr>
        <w:widowControl w:val="0"/>
        <w:spacing w:line="240" w:lineRule="auto"/>
        <w:rPr>
          <w:rFonts w:ascii="Times New Roman" w:eastAsia="Times New Roman" w:hAnsi="Times New Roman" w:cs="Times New Roman"/>
          <w:sz w:val="20"/>
          <w:szCs w:val="20"/>
        </w:rPr>
      </w:pPr>
    </w:p>
    <w:p w:rsidR="00F76B87" w:rsidRDefault="00F76B87">
      <w:pPr>
        <w:widowControl w:val="0"/>
        <w:spacing w:before="6" w:line="240" w:lineRule="auto"/>
        <w:rPr>
          <w:rFonts w:ascii="Times New Roman" w:eastAsia="Times New Roman" w:hAnsi="Times New Roman" w:cs="Times New Roman"/>
          <w:sz w:val="29"/>
          <w:szCs w:val="29"/>
        </w:rPr>
      </w:pPr>
    </w:p>
    <w:tbl>
      <w:tblPr>
        <w:tblStyle w:val="a0"/>
        <w:tblW w:w="9263" w:type="dxa"/>
        <w:tblInd w:w="1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65"/>
        <w:gridCol w:w="1645"/>
        <w:gridCol w:w="1964"/>
        <w:gridCol w:w="2389"/>
      </w:tblGrid>
      <w:tr w:rsidR="00F76B87" w:rsidTr="003E1961">
        <w:trPr>
          <w:trHeight w:val="443"/>
        </w:trPr>
        <w:tc>
          <w:tcPr>
            <w:tcW w:w="3265" w:type="dxa"/>
          </w:tcPr>
          <w:p w:rsidR="00F76B87" w:rsidRDefault="00822B73" w:rsidP="003E1961">
            <w:pPr>
              <w:widowControl w:val="0"/>
              <w:ind w:left="1" w:right="2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Serviciu achitat cu chitanţa nr.</w:t>
            </w:r>
          </w:p>
        </w:tc>
        <w:tc>
          <w:tcPr>
            <w:tcW w:w="1645" w:type="dxa"/>
          </w:tcPr>
          <w:p w:rsidR="00F76B87" w:rsidRDefault="00822B73" w:rsidP="003E1961">
            <w:pPr>
              <w:widowControl w:val="0"/>
              <w:spacing w:line="274" w:lineRule="auto"/>
              <w:ind w:left="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p>
        </w:tc>
        <w:tc>
          <w:tcPr>
            <w:tcW w:w="1964" w:type="dxa"/>
          </w:tcPr>
          <w:p w:rsidR="00F76B87" w:rsidRDefault="00822B73" w:rsidP="003E1961">
            <w:pPr>
              <w:widowControl w:val="0"/>
              <w:spacing w:line="274" w:lineRule="auto"/>
              <w:ind w:left="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Suma</w:t>
            </w:r>
          </w:p>
        </w:tc>
        <w:tc>
          <w:tcPr>
            <w:tcW w:w="2389" w:type="dxa"/>
          </w:tcPr>
          <w:p w:rsidR="00F76B87" w:rsidRDefault="00822B73" w:rsidP="003E1961">
            <w:pPr>
              <w:widowControl w:val="0"/>
              <w:ind w:left="42" w:right="4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Cod serviciu</w:t>
            </w:r>
          </w:p>
        </w:tc>
      </w:tr>
      <w:tr w:rsidR="00F76B87" w:rsidTr="003E1961">
        <w:trPr>
          <w:trHeight w:val="415"/>
        </w:trPr>
        <w:tc>
          <w:tcPr>
            <w:tcW w:w="3265" w:type="dxa"/>
          </w:tcPr>
          <w:p w:rsidR="00F76B87" w:rsidRDefault="00F76B87">
            <w:pPr>
              <w:widowControl w:val="0"/>
              <w:spacing w:line="240" w:lineRule="auto"/>
              <w:rPr>
                <w:rFonts w:ascii="Times New Roman" w:eastAsia="Times New Roman" w:hAnsi="Times New Roman" w:cs="Times New Roman"/>
                <w:sz w:val="20"/>
                <w:szCs w:val="20"/>
              </w:rPr>
            </w:pPr>
          </w:p>
        </w:tc>
        <w:tc>
          <w:tcPr>
            <w:tcW w:w="1645" w:type="dxa"/>
          </w:tcPr>
          <w:p w:rsidR="00F76B87" w:rsidRDefault="00F76B87">
            <w:pPr>
              <w:widowControl w:val="0"/>
              <w:spacing w:line="240" w:lineRule="auto"/>
              <w:rPr>
                <w:rFonts w:ascii="Times New Roman" w:eastAsia="Times New Roman" w:hAnsi="Times New Roman" w:cs="Times New Roman"/>
                <w:sz w:val="20"/>
                <w:szCs w:val="20"/>
              </w:rPr>
            </w:pPr>
          </w:p>
        </w:tc>
        <w:tc>
          <w:tcPr>
            <w:tcW w:w="1964" w:type="dxa"/>
          </w:tcPr>
          <w:p w:rsidR="00F76B87" w:rsidRDefault="00F76B87">
            <w:pPr>
              <w:widowControl w:val="0"/>
              <w:spacing w:line="240" w:lineRule="auto"/>
              <w:rPr>
                <w:rFonts w:ascii="Times New Roman" w:eastAsia="Times New Roman" w:hAnsi="Times New Roman" w:cs="Times New Roman"/>
                <w:sz w:val="20"/>
                <w:szCs w:val="20"/>
              </w:rPr>
            </w:pPr>
          </w:p>
        </w:tc>
        <w:tc>
          <w:tcPr>
            <w:tcW w:w="2389" w:type="dxa"/>
          </w:tcPr>
          <w:p w:rsidR="00F76B87" w:rsidRDefault="00F76B87">
            <w:pPr>
              <w:widowControl w:val="0"/>
              <w:spacing w:line="240" w:lineRule="auto"/>
              <w:rPr>
                <w:rFonts w:ascii="Times New Roman" w:eastAsia="Times New Roman" w:hAnsi="Times New Roman" w:cs="Times New Roman"/>
                <w:sz w:val="20"/>
                <w:szCs w:val="20"/>
              </w:rPr>
            </w:pPr>
          </w:p>
        </w:tc>
      </w:tr>
    </w:tbl>
    <w:p w:rsidR="00F76B87" w:rsidRDefault="00F76B87">
      <w:pPr>
        <w:widowControl w:val="0"/>
        <w:spacing w:before="2" w:line="240" w:lineRule="auto"/>
        <w:rPr>
          <w:rFonts w:ascii="Times New Roman" w:eastAsia="Times New Roman" w:hAnsi="Times New Roman" w:cs="Times New Roman"/>
          <w:sz w:val="13"/>
          <w:szCs w:val="13"/>
        </w:rPr>
      </w:pPr>
    </w:p>
    <w:p w:rsidR="00F76B87" w:rsidRDefault="00822B73">
      <w:pPr>
        <w:widowControl w:val="0"/>
        <w:spacing w:before="122" w:line="240" w:lineRule="auto"/>
        <w:ind w:left="1089" w:right="750"/>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Prin semnarea prezentei cereri mă oblig să respect dispoziţiile Legii nr. 190/2018 privind măsuri de punere în aplicare a Regulamentului (UE) 2016/679 şi ale Regulamentului (UE) nr. 679/2016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sensul nedivulgării informaţiilor cu caracter personal despre care am luat cunoştinţă</w:t>
      </w:r>
      <w:r>
        <w:rPr>
          <w:rFonts w:ascii="Times New Roman" w:eastAsia="Times New Roman" w:hAnsi="Times New Roman" w:cs="Times New Roman"/>
          <w:sz w:val="16"/>
          <w:szCs w:val="16"/>
        </w:rPr>
        <w:t>.</w:t>
      </w:r>
    </w:p>
    <w:p w:rsidR="00F76B87" w:rsidRDefault="00F76B87">
      <w:pPr>
        <w:widowControl w:val="0"/>
        <w:spacing w:line="240" w:lineRule="auto"/>
        <w:rPr>
          <w:rFonts w:ascii="Times New Roman" w:eastAsia="Times New Roman" w:hAnsi="Times New Roman" w:cs="Times New Roman"/>
          <w:sz w:val="20"/>
          <w:szCs w:val="20"/>
        </w:rPr>
      </w:pPr>
    </w:p>
    <w:p w:rsidR="00F76B87" w:rsidRDefault="00F76B87">
      <w:pPr>
        <w:widowControl w:val="0"/>
        <w:spacing w:before="10" w:line="240" w:lineRule="auto"/>
        <w:rPr>
          <w:rFonts w:ascii="Times New Roman" w:eastAsia="Times New Roman" w:hAnsi="Times New Roman" w:cs="Times New Roman"/>
          <w:sz w:val="16"/>
          <w:szCs w:val="16"/>
        </w:rPr>
      </w:pPr>
    </w:p>
    <w:p w:rsidR="00F76B87" w:rsidRDefault="00822B73">
      <w:pPr>
        <w:widowControl w:val="0"/>
        <w:spacing w:before="109" w:line="240" w:lineRule="auto"/>
        <w:ind w:left="1089"/>
        <w:rPr>
          <w:i/>
          <w:sz w:val="16"/>
          <w:szCs w:val="16"/>
        </w:rPr>
      </w:pPr>
      <w:r>
        <w:rPr>
          <w:i/>
          <w:sz w:val="16"/>
          <w:szCs w:val="16"/>
        </w:rPr>
        <w:t>*) Se solicită numai pentru lucrările care se recepționează de Centrul Național de Cartografie</w:t>
      </w:r>
    </w:p>
    <w:p w:rsidR="00F76B87" w:rsidRDefault="00822B73">
      <w:pPr>
        <w:widowControl w:val="0"/>
        <w:spacing w:before="19" w:line="240" w:lineRule="auto"/>
        <w:ind w:left="1089"/>
        <w:rPr>
          <w:i/>
          <w:sz w:val="16"/>
          <w:szCs w:val="16"/>
        </w:rPr>
        <w:sectPr w:rsidR="00F76B87">
          <w:type w:val="continuous"/>
          <w:pgSz w:w="11906" w:h="16838"/>
          <w:pgMar w:top="880" w:right="160" w:bottom="280" w:left="180" w:header="211" w:footer="0" w:gutter="0"/>
          <w:cols w:space="708"/>
        </w:sectPr>
      </w:pPr>
      <w:r>
        <w:rPr>
          <w:i/>
          <w:sz w:val="16"/>
          <w:szCs w:val="16"/>
        </w:rPr>
        <w:t>**)Se completează cu datele corespunzătoare responsabilului cu protecţia datelor desemnat la nivelul fiecărui OCPI</w:t>
      </w:r>
    </w:p>
    <w:p w:rsidR="00F76B87" w:rsidRDefault="00F76B87">
      <w:pPr>
        <w:widowControl w:val="0"/>
        <w:spacing w:line="240" w:lineRule="auto"/>
        <w:rPr>
          <w:i/>
          <w:sz w:val="20"/>
          <w:szCs w:val="20"/>
        </w:rPr>
      </w:pPr>
    </w:p>
    <w:p w:rsidR="00F76B87" w:rsidRDefault="00F76B87">
      <w:pPr>
        <w:widowControl w:val="0"/>
        <w:spacing w:line="240" w:lineRule="auto"/>
        <w:rPr>
          <w:i/>
          <w:sz w:val="18"/>
          <w:szCs w:val="18"/>
        </w:rPr>
      </w:pPr>
    </w:p>
    <w:p w:rsidR="00F76B87" w:rsidRDefault="00822B73">
      <w:pPr>
        <w:widowControl w:val="0"/>
        <w:spacing w:before="125" w:line="229" w:lineRule="auto"/>
        <w:ind w:left="1089"/>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Notă:</w:t>
      </w:r>
    </w:p>
    <w:p w:rsidR="00F76B87" w:rsidRDefault="00822B73">
      <w:pPr>
        <w:widowControl w:val="0"/>
        <w:spacing w:line="240" w:lineRule="auto"/>
        <w:ind w:left="1089" w:right="74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Oficiul de Cadastru şi Publicitate Imobiliară, instituţie publică cu personalitate juridică aflată în subordinea Agenţiei Naţionale de Cadastru şi Publicitate Imobiliară, prelucrează date cu caracter personal furnizate de dumneavoastră: nume, prenume, serie şi număr act de identitate, cod numeric personal, adresa poştală etc.</w:t>
      </w:r>
    </w:p>
    <w:p w:rsidR="00F76B87" w:rsidRDefault="00822B73">
      <w:pPr>
        <w:widowControl w:val="0"/>
        <w:spacing w:line="240" w:lineRule="auto"/>
        <w:ind w:left="1089" w:right="74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Datele cu caracter personal sunt prelucrate de către operator în vederea îndeplinirii competenţelor legale privind evidenţele de cadastru şi carte funciară şi pot fi comunicate numai destinatarilor abilitaţi prin acte normative (Codul civil, Codul de procedură civilă,</w:t>
      </w:r>
    </w:p>
    <w:p w:rsidR="00F76B87" w:rsidRDefault="00822B73">
      <w:pPr>
        <w:widowControl w:val="0"/>
        <w:spacing w:line="240" w:lineRule="auto"/>
        <w:ind w:left="1089" w:right="74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Codul fiscal, alte legi speciale), inclusiv organelor de poliţie, parchetelor, instanţelor sau altor autorităţi publice, în condiţiile legii. În acest sens vă informăm şi vă asigurăm că am luat măsuri tehnice şi organizatorice adecvate pentru protejarea datelor dumneavoastră.</w:t>
      </w:r>
    </w:p>
    <w:p w:rsidR="00F76B87" w:rsidRDefault="00822B73">
      <w:pPr>
        <w:widowControl w:val="0"/>
        <w:tabs>
          <w:tab w:val="left" w:pos="10517"/>
        </w:tabs>
        <w:spacing w:before="2" w:line="237" w:lineRule="auto"/>
        <w:ind w:left="1089" w:right="74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În exercitarea drepturilor dumneavoastră prevăzute de Regulamentul nr. 679/2016 privind protecţia persoanelor fizice în ceea ce priveşte prelucrarea datelor cu caracter personal şi privind libera circulaţie a acestor date, dar şi pentru orice alte informaţii suplimentare legate de protecţia datelor cu caracter personal vă puteţi adresa responsabilului cu protecţia datelor, la adresa </w:t>
      </w:r>
      <w:r w:rsidR="00A17DA7">
        <w:rPr>
          <w:rFonts w:ascii="Times New Roman" w:eastAsia="Times New Roman" w:hAnsi="Times New Roman" w:cs="Times New Roman"/>
          <w:sz w:val="20"/>
          <w:szCs w:val="20"/>
        </w:rPr>
        <w:t>sm</w:t>
      </w:r>
      <w:r>
        <w:rPr>
          <w:rFonts w:ascii="Times New Roman" w:eastAsia="Times New Roman" w:hAnsi="Times New Roman" w:cs="Times New Roman"/>
          <w:sz w:val="20"/>
          <w:szCs w:val="20"/>
        </w:rPr>
        <w:t xml:space="preserve">@ancpi.ro*, formulând o cerere scrisă, datată şi semnată sau la telefon: </w:t>
      </w:r>
      <w:r w:rsidR="00A17DA7">
        <w:rPr>
          <w:rFonts w:ascii="Times New Roman" w:eastAsia="Times New Roman" w:hAnsi="Times New Roman" w:cs="Times New Roman"/>
          <w:sz w:val="16"/>
          <w:szCs w:val="16"/>
        </w:rPr>
        <w:t xml:space="preserve">0261-714-262, 0261714263, Fax:0261714566 </w:t>
      </w:r>
      <w:bookmarkStart w:id="0" w:name="_GoBack"/>
      <w:bookmarkEnd w:id="0"/>
      <w:r>
        <w:rPr>
          <w:rFonts w:ascii="Times New Roman" w:eastAsia="Times New Roman" w:hAnsi="Times New Roman" w:cs="Times New Roman"/>
          <w:sz w:val="21"/>
          <w:szCs w:val="21"/>
          <w:vertAlign w:val="superscript"/>
        </w:rPr>
        <w:t>*</w:t>
      </w:r>
      <w:r>
        <w:rPr>
          <w:rFonts w:ascii="Times New Roman" w:eastAsia="Times New Roman" w:hAnsi="Times New Roman" w:cs="Times New Roman"/>
          <w:sz w:val="20"/>
          <w:szCs w:val="20"/>
        </w:rPr>
        <w:t>).</w:t>
      </w:r>
    </w:p>
    <w:p w:rsidR="00F76B87" w:rsidRDefault="00F76B87">
      <w:pPr>
        <w:widowControl w:val="0"/>
        <w:spacing w:line="240" w:lineRule="auto"/>
        <w:rPr>
          <w:rFonts w:ascii="Times New Roman" w:eastAsia="Times New Roman" w:hAnsi="Times New Roman" w:cs="Times New Roman"/>
          <w:sz w:val="20"/>
          <w:szCs w:val="20"/>
        </w:rPr>
      </w:pPr>
    </w:p>
    <w:p w:rsidR="00F76B87" w:rsidRDefault="00F76B87">
      <w:pPr>
        <w:widowControl w:val="0"/>
        <w:spacing w:line="240" w:lineRule="auto"/>
        <w:rPr>
          <w:rFonts w:ascii="Times New Roman" w:eastAsia="Times New Roman" w:hAnsi="Times New Roman" w:cs="Times New Roman"/>
          <w:sz w:val="20"/>
          <w:szCs w:val="20"/>
        </w:rPr>
      </w:pPr>
    </w:p>
    <w:p w:rsidR="00F76B87" w:rsidRDefault="00F76B87">
      <w:pPr>
        <w:widowControl w:val="0"/>
        <w:spacing w:line="240" w:lineRule="auto"/>
        <w:rPr>
          <w:rFonts w:ascii="Times New Roman" w:eastAsia="Times New Roman" w:hAnsi="Times New Roman" w:cs="Times New Roman"/>
          <w:sz w:val="20"/>
          <w:szCs w:val="20"/>
        </w:rPr>
      </w:pPr>
    </w:p>
    <w:p w:rsidR="00F76B87" w:rsidRDefault="00F76B87">
      <w:pPr>
        <w:widowControl w:val="0"/>
        <w:spacing w:line="240" w:lineRule="auto"/>
        <w:rPr>
          <w:rFonts w:ascii="Times New Roman" w:eastAsia="Times New Roman" w:hAnsi="Times New Roman" w:cs="Times New Roman"/>
          <w:sz w:val="20"/>
          <w:szCs w:val="20"/>
        </w:rPr>
      </w:pPr>
    </w:p>
    <w:p w:rsidR="00F76B87" w:rsidRDefault="00F76B87">
      <w:pPr>
        <w:widowControl w:val="0"/>
        <w:spacing w:line="240" w:lineRule="auto"/>
        <w:rPr>
          <w:rFonts w:ascii="Times New Roman" w:eastAsia="Times New Roman" w:hAnsi="Times New Roman" w:cs="Times New Roman"/>
          <w:sz w:val="20"/>
          <w:szCs w:val="20"/>
        </w:rPr>
      </w:pPr>
    </w:p>
    <w:p w:rsidR="00F76B87" w:rsidRDefault="00F76B87">
      <w:pPr>
        <w:widowControl w:val="0"/>
        <w:spacing w:line="240" w:lineRule="auto"/>
        <w:rPr>
          <w:rFonts w:ascii="Times New Roman" w:eastAsia="Times New Roman" w:hAnsi="Times New Roman" w:cs="Times New Roman"/>
          <w:sz w:val="20"/>
          <w:szCs w:val="20"/>
        </w:rPr>
      </w:pPr>
    </w:p>
    <w:p w:rsidR="00F76B87" w:rsidRDefault="00F76B87">
      <w:pPr>
        <w:widowControl w:val="0"/>
        <w:spacing w:before="242" w:line="261" w:lineRule="auto"/>
        <w:ind w:left="808"/>
        <w:rPr>
          <w:rFonts w:ascii="Times New Roman" w:eastAsia="Times New Roman" w:hAnsi="Times New Roman" w:cs="Times New Roman"/>
          <w:i/>
        </w:rPr>
      </w:pPr>
    </w:p>
    <w:sectPr w:rsidR="00F76B87">
      <w:pgSz w:w="11906" w:h="16838"/>
      <w:pgMar w:top="460" w:right="160" w:bottom="280" w:left="180" w:header="211"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77589"/>
    <w:multiLevelType w:val="multilevel"/>
    <w:tmpl w:val="C0DC544E"/>
    <w:lvl w:ilvl="0">
      <w:numFmt w:val="bullet"/>
      <w:lvlText w:val="□"/>
      <w:lvlJc w:val="left"/>
      <w:pPr>
        <w:ind w:left="1528" w:hanging="360"/>
      </w:pPr>
      <w:rPr>
        <w:rFonts w:ascii="Arial" w:eastAsia="Arial" w:hAnsi="Arial" w:cs="Arial"/>
        <w:b w:val="0"/>
        <w:i w:val="0"/>
        <w:sz w:val="22"/>
        <w:szCs w:val="22"/>
      </w:rPr>
    </w:lvl>
    <w:lvl w:ilvl="1">
      <w:numFmt w:val="bullet"/>
      <w:lvlText w:val="□"/>
      <w:lvlJc w:val="left"/>
      <w:pPr>
        <w:ind w:left="1534" w:hanging="205"/>
      </w:pPr>
      <w:rPr>
        <w:rFonts w:ascii="Times New Roman" w:eastAsia="Times New Roman" w:hAnsi="Times New Roman" w:cs="Times New Roman"/>
        <w:b w:val="0"/>
        <w:i w:val="0"/>
        <w:sz w:val="24"/>
        <w:szCs w:val="24"/>
      </w:rPr>
    </w:lvl>
    <w:lvl w:ilvl="2">
      <w:numFmt w:val="bullet"/>
      <w:lvlText w:val="•"/>
      <w:lvlJc w:val="left"/>
      <w:pPr>
        <w:ind w:left="2653" w:hanging="205"/>
      </w:pPr>
    </w:lvl>
    <w:lvl w:ilvl="3">
      <w:numFmt w:val="bullet"/>
      <w:lvlText w:val="•"/>
      <w:lvlJc w:val="left"/>
      <w:pPr>
        <w:ind w:left="3766" w:hanging="205"/>
      </w:pPr>
    </w:lvl>
    <w:lvl w:ilvl="4">
      <w:numFmt w:val="bullet"/>
      <w:lvlText w:val="•"/>
      <w:lvlJc w:val="left"/>
      <w:pPr>
        <w:ind w:left="4880" w:hanging="205"/>
      </w:pPr>
    </w:lvl>
    <w:lvl w:ilvl="5">
      <w:numFmt w:val="bullet"/>
      <w:lvlText w:val="•"/>
      <w:lvlJc w:val="left"/>
      <w:pPr>
        <w:ind w:left="5993" w:hanging="205"/>
      </w:pPr>
    </w:lvl>
    <w:lvl w:ilvl="6">
      <w:numFmt w:val="bullet"/>
      <w:lvlText w:val="•"/>
      <w:lvlJc w:val="left"/>
      <w:pPr>
        <w:ind w:left="7106" w:hanging="205"/>
      </w:pPr>
    </w:lvl>
    <w:lvl w:ilvl="7">
      <w:numFmt w:val="bullet"/>
      <w:lvlText w:val="•"/>
      <w:lvlJc w:val="left"/>
      <w:pPr>
        <w:ind w:left="8220" w:hanging="205"/>
      </w:pPr>
    </w:lvl>
    <w:lvl w:ilvl="8">
      <w:numFmt w:val="bullet"/>
      <w:lvlText w:val="•"/>
      <w:lvlJc w:val="left"/>
      <w:pPr>
        <w:ind w:left="9333" w:hanging="205"/>
      </w:pPr>
    </w:lvl>
  </w:abstractNum>
  <w:abstractNum w:abstractNumId="1" w15:restartNumberingAfterBreak="0">
    <w:nsid w:val="44577393"/>
    <w:multiLevelType w:val="multilevel"/>
    <w:tmpl w:val="2EE0C722"/>
    <w:lvl w:ilvl="0">
      <w:start w:val="1"/>
      <w:numFmt w:val="upperRoman"/>
      <w:lvlText w:val="%1."/>
      <w:lvlJc w:val="left"/>
      <w:pPr>
        <w:ind w:left="1482" w:hanging="214"/>
      </w:pPr>
      <w:rPr>
        <w:rFonts w:ascii="Times New Roman" w:eastAsia="Times New Roman" w:hAnsi="Times New Roman" w:cs="Times New Roman"/>
        <w:b/>
        <w:i w:val="0"/>
        <w:sz w:val="24"/>
        <w:szCs w:val="24"/>
      </w:rPr>
    </w:lvl>
    <w:lvl w:ilvl="1">
      <w:start w:val="1"/>
      <w:numFmt w:val="decimal"/>
      <w:lvlText w:val="%2."/>
      <w:lvlJc w:val="left"/>
      <w:pPr>
        <w:ind w:left="1509" w:hanging="240"/>
      </w:pPr>
      <w:rPr>
        <w:rFonts w:ascii="Times New Roman" w:eastAsia="Times New Roman" w:hAnsi="Times New Roman" w:cs="Times New Roman"/>
        <w:b/>
        <w:i w:val="0"/>
        <w:sz w:val="24"/>
        <w:szCs w:val="24"/>
      </w:rPr>
    </w:lvl>
    <w:lvl w:ilvl="2">
      <w:numFmt w:val="bullet"/>
      <w:lvlText w:val="□"/>
      <w:lvlJc w:val="left"/>
      <w:pPr>
        <w:ind w:left="1534" w:hanging="205"/>
      </w:pPr>
      <w:rPr>
        <w:rFonts w:ascii="Times New Roman" w:eastAsia="Times New Roman" w:hAnsi="Times New Roman" w:cs="Times New Roman"/>
        <w:b w:val="0"/>
        <w:i w:val="0"/>
        <w:sz w:val="24"/>
        <w:szCs w:val="24"/>
      </w:rPr>
    </w:lvl>
    <w:lvl w:ilvl="3">
      <w:numFmt w:val="bullet"/>
      <w:lvlText w:val="•"/>
      <w:lvlJc w:val="left"/>
      <w:pPr>
        <w:ind w:left="2792" w:hanging="205"/>
      </w:pPr>
    </w:lvl>
    <w:lvl w:ilvl="4">
      <w:numFmt w:val="bullet"/>
      <w:lvlText w:val="•"/>
      <w:lvlJc w:val="left"/>
      <w:pPr>
        <w:ind w:left="4045" w:hanging="205"/>
      </w:pPr>
    </w:lvl>
    <w:lvl w:ilvl="5">
      <w:numFmt w:val="bullet"/>
      <w:lvlText w:val="•"/>
      <w:lvlJc w:val="left"/>
      <w:pPr>
        <w:ind w:left="5297" w:hanging="205"/>
      </w:pPr>
    </w:lvl>
    <w:lvl w:ilvl="6">
      <w:numFmt w:val="bullet"/>
      <w:lvlText w:val="•"/>
      <w:lvlJc w:val="left"/>
      <w:pPr>
        <w:ind w:left="6550" w:hanging="205"/>
      </w:pPr>
    </w:lvl>
    <w:lvl w:ilvl="7">
      <w:numFmt w:val="bullet"/>
      <w:lvlText w:val="•"/>
      <w:lvlJc w:val="left"/>
      <w:pPr>
        <w:ind w:left="7802" w:hanging="205"/>
      </w:pPr>
    </w:lvl>
    <w:lvl w:ilvl="8">
      <w:numFmt w:val="bullet"/>
      <w:lvlText w:val="•"/>
      <w:lvlJc w:val="left"/>
      <w:pPr>
        <w:ind w:left="9055" w:hanging="205"/>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87"/>
    <w:rsid w:val="003E1961"/>
    <w:rsid w:val="00822B73"/>
    <w:rsid w:val="00A17DA7"/>
    <w:rsid w:val="00F10B75"/>
    <w:rsid w:val="00F76B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FC374A-9E9D-493F-8E0E-3110E8E9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506</Words>
  <Characters>2940</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Emese Ordog</cp:lastModifiedBy>
  <cp:revision>5</cp:revision>
  <dcterms:created xsi:type="dcterms:W3CDTF">2023-02-15T10:41:00Z</dcterms:created>
  <dcterms:modified xsi:type="dcterms:W3CDTF">2023-02-16T08:22:00Z</dcterms:modified>
</cp:coreProperties>
</file>