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42D" w:rsidRDefault="0036430F">
      <w:pPr>
        <w:pStyle w:val="Heading1"/>
        <w:keepNext w:val="0"/>
        <w:keepLines w:val="0"/>
        <w:widowControl w:val="0"/>
        <w:spacing w:before="130" w:after="0" w:line="240" w:lineRule="auto"/>
        <w:ind w:right="1108"/>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ANEXA NR. 12</w:t>
      </w:r>
    </w:p>
    <w:p w:rsidR="0029542D" w:rsidRDefault="0029542D">
      <w:pPr>
        <w:widowControl w:val="0"/>
        <w:spacing w:before="9" w:line="240" w:lineRule="auto"/>
        <w:rPr>
          <w:rFonts w:ascii="Times New Roman" w:eastAsia="Times New Roman" w:hAnsi="Times New Roman" w:cs="Times New Roman"/>
          <w:sz w:val="18"/>
          <w:szCs w:val="18"/>
        </w:rPr>
      </w:pPr>
    </w:p>
    <w:p w:rsidR="0036430F" w:rsidRDefault="0036430F" w:rsidP="00D5357C">
      <w:pPr>
        <w:widowControl w:val="0"/>
        <w:spacing w:line="240" w:lineRule="auto"/>
        <w:ind w:right="125"/>
        <w:jc w:val="center"/>
        <w:rPr>
          <w:rFonts w:ascii="Times New Roman" w:eastAsia="Times New Roman" w:hAnsi="Times New Roman" w:cs="Times New Roman"/>
        </w:rPr>
      </w:pPr>
      <w:r>
        <w:rPr>
          <w:rFonts w:ascii="Times New Roman" w:eastAsia="Times New Roman" w:hAnsi="Times New Roman" w:cs="Times New Roman"/>
        </w:rPr>
        <w:t>OFICIUL DE CADASTRU ȘI PUBLICITATE IMOBILIARĂ SATU MARE</w:t>
      </w:r>
    </w:p>
    <w:p w:rsidR="0029542D" w:rsidRDefault="0036430F" w:rsidP="00D5357C">
      <w:pPr>
        <w:widowControl w:val="0"/>
        <w:spacing w:line="240" w:lineRule="auto"/>
        <w:ind w:right="125"/>
        <w:jc w:val="center"/>
        <w:rPr>
          <w:rFonts w:ascii="Times New Roman" w:eastAsia="Times New Roman" w:hAnsi="Times New Roman" w:cs="Times New Roman"/>
        </w:rPr>
      </w:pPr>
      <w:r>
        <w:rPr>
          <w:rFonts w:ascii="Times New Roman" w:eastAsia="Times New Roman" w:hAnsi="Times New Roman" w:cs="Times New Roman"/>
        </w:rPr>
        <w:t>BIROUL DE CADASTRU ȘI PUBLICITATE IMOBILIARĂ SATU MARE</w:t>
      </w:r>
    </w:p>
    <w:p w:rsidR="0029542D" w:rsidRDefault="0036430F">
      <w:pPr>
        <w:widowControl w:val="0"/>
        <w:spacing w:before="215" w:line="240" w:lineRule="auto"/>
        <w:ind w:left="808"/>
        <w:rPr>
          <w:rFonts w:ascii="Times New Roman" w:eastAsia="Times New Roman" w:hAnsi="Times New Roman" w:cs="Times New Roman"/>
        </w:rPr>
      </w:pPr>
      <w:r>
        <w:rPr>
          <w:rFonts w:ascii="Times New Roman" w:eastAsia="Times New Roman" w:hAnsi="Times New Roman" w:cs="Times New Roman"/>
        </w:rPr>
        <w:t>Nr. de înregistrare.. . . . . . . / . . . / . . . / 2023</w:t>
      </w:r>
    </w:p>
    <w:p w:rsidR="0029542D" w:rsidRDefault="0029542D">
      <w:pPr>
        <w:widowControl w:val="0"/>
        <w:spacing w:before="1" w:line="240" w:lineRule="auto"/>
        <w:rPr>
          <w:rFonts w:ascii="Times New Roman" w:eastAsia="Times New Roman" w:hAnsi="Times New Roman" w:cs="Times New Roman"/>
          <w:sz w:val="44"/>
          <w:szCs w:val="44"/>
        </w:rPr>
      </w:pPr>
    </w:p>
    <w:p w:rsidR="0029542D" w:rsidRDefault="0036430F">
      <w:pPr>
        <w:widowControl w:val="0"/>
        <w:spacing w:line="240" w:lineRule="auto"/>
        <w:ind w:left="2435" w:right="2455"/>
        <w:jc w:val="center"/>
        <w:rPr>
          <w:rFonts w:ascii="Times New Roman" w:eastAsia="Times New Roman" w:hAnsi="Times New Roman" w:cs="Times New Roman"/>
          <w:b/>
        </w:rPr>
      </w:pPr>
      <w:r>
        <w:rPr>
          <w:rFonts w:ascii="Times New Roman" w:eastAsia="Times New Roman" w:hAnsi="Times New Roman" w:cs="Times New Roman"/>
          <w:b/>
        </w:rPr>
        <w:t>CERERE DE INFORMAȚII</w:t>
      </w:r>
    </w:p>
    <w:p w:rsidR="0029542D" w:rsidRDefault="0029542D">
      <w:pPr>
        <w:widowControl w:val="0"/>
        <w:spacing w:before="11" w:line="240" w:lineRule="auto"/>
        <w:rPr>
          <w:rFonts w:ascii="Times New Roman" w:eastAsia="Times New Roman" w:hAnsi="Times New Roman" w:cs="Times New Roman"/>
          <w:b/>
          <w:sz w:val="43"/>
          <w:szCs w:val="43"/>
        </w:rPr>
      </w:pPr>
    </w:p>
    <w:p w:rsidR="0029542D" w:rsidRDefault="0036430F">
      <w:pPr>
        <w:widowControl w:val="0"/>
        <w:spacing w:line="240" w:lineRule="auto"/>
        <w:ind w:left="1028"/>
        <w:rPr>
          <w:rFonts w:ascii="Times New Roman" w:eastAsia="Times New Roman" w:hAnsi="Times New Roman" w:cs="Times New Roman"/>
        </w:rPr>
      </w:pPr>
      <w:r>
        <w:rPr>
          <w:rFonts w:ascii="Times New Roman" w:eastAsia="Times New Roman" w:hAnsi="Times New Roman" w:cs="Times New Roman"/>
        </w:rPr>
        <w:t>OBIECTUL CERERII:</w:t>
      </w:r>
    </w:p>
    <w:p w:rsidR="0029542D" w:rsidRDefault="0036430F">
      <w:pPr>
        <w:widowControl w:val="0"/>
        <w:numPr>
          <w:ilvl w:val="0"/>
          <w:numId w:val="3"/>
        </w:numPr>
        <w:tabs>
          <w:tab w:val="left" w:pos="1528"/>
          <w:tab w:val="left" w:pos="1529"/>
        </w:tabs>
        <w:spacing w:before="253" w:line="240" w:lineRule="auto"/>
        <w:rPr>
          <w:rFonts w:ascii="Times New Roman" w:eastAsia="Times New Roman" w:hAnsi="Times New Roman" w:cs="Times New Roman"/>
        </w:rPr>
      </w:pPr>
      <w:r>
        <w:rPr>
          <w:rFonts w:ascii="Times New Roman" w:eastAsia="Times New Roman" w:hAnsi="Times New Roman" w:cs="Times New Roman"/>
        </w:rPr>
        <w:t>prima înregistrare în sistemul integrat de cadastru și carte funciară</w:t>
      </w:r>
    </w:p>
    <w:p w:rsidR="0029542D" w:rsidRDefault="0036430F">
      <w:pPr>
        <w:widowControl w:val="0"/>
        <w:numPr>
          <w:ilvl w:val="0"/>
          <w:numId w:val="3"/>
        </w:numPr>
        <w:tabs>
          <w:tab w:val="left" w:pos="1528"/>
          <w:tab w:val="left" w:pos="1529"/>
        </w:tabs>
        <w:spacing w:line="240" w:lineRule="auto"/>
        <w:rPr>
          <w:rFonts w:ascii="Times New Roman" w:eastAsia="Times New Roman" w:hAnsi="Times New Roman" w:cs="Times New Roman"/>
        </w:rPr>
      </w:pPr>
      <w:r>
        <w:rPr>
          <w:rFonts w:ascii="Times New Roman" w:eastAsia="Times New Roman" w:hAnsi="Times New Roman" w:cs="Times New Roman"/>
        </w:rPr>
        <w:t>actualizare informații cadastrale</w:t>
      </w:r>
    </w:p>
    <w:p w:rsidR="0029542D" w:rsidRDefault="0036430F">
      <w:pPr>
        <w:widowControl w:val="0"/>
        <w:numPr>
          <w:ilvl w:val="0"/>
          <w:numId w:val="3"/>
        </w:numPr>
        <w:tabs>
          <w:tab w:val="left" w:pos="1528"/>
          <w:tab w:val="left" w:pos="1529"/>
        </w:tabs>
        <w:spacing w:before="1" w:line="240" w:lineRule="auto"/>
        <w:ind w:right="829"/>
        <w:rPr>
          <w:rFonts w:ascii="Times New Roman" w:eastAsia="Times New Roman" w:hAnsi="Times New Roman" w:cs="Times New Roman"/>
        </w:rPr>
      </w:pPr>
      <w:r>
        <w:rPr>
          <w:rFonts w:ascii="Times New Roman" w:eastAsia="Times New Roman" w:hAnsi="Times New Roman" w:cs="Times New Roman"/>
        </w:rPr>
        <w:t>înregistrarea în planul cadastral a imobilelor situate în regiunile de carte funciară supuse Decretului- lege nr. 115/1938</w:t>
      </w:r>
    </w:p>
    <w:p w:rsidR="0029542D" w:rsidRDefault="0036430F">
      <w:pPr>
        <w:widowControl w:val="0"/>
        <w:numPr>
          <w:ilvl w:val="0"/>
          <w:numId w:val="3"/>
        </w:numPr>
        <w:tabs>
          <w:tab w:val="left" w:pos="1528"/>
          <w:tab w:val="left" w:pos="1529"/>
        </w:tabs>
        <w:spacing w:line="253" w:lineRule="auto"/>
        <w:rPr>
          <w:rFonts w:ascii="Times New Roman" w:eastAsia="Times New Roman" w:hAnsi="Times New Roman" w:cs="Times New Roman"/>
        </w:rPr>
      </w:pPr>
      <w:r>
        <w:rPr>
          <w:rFonts w:ascii="Times New Roman" w:eastAsia="Times New Roman" w:hAnsi="Times New Roman" w:cs="Times New Roman"/>
        </w:rPr>
        <w:t>documentația de identificare a amplasamentului imobilului situat pe un alt UAT</w:t>
      </w:r>
    </w:p>
    <w:p w:rsidR="0029542D" w:rsidRDefault="0036430F">
      <w:pPr>
        <w:widowControl w:val="0"/>
        <w:numPr>
          <w:ilvl w:val="0"/>
          <w:numId w:val="3"/>
        </w:numPr>
        <w:tabs>
          <w:tab w:val="left" w:pos="1528"/>
          <w:tab w:val="left" w:pos="1529"/>
        </w:tabs>
        <w:spacing w:line="254" w:lineRule="auto"/>
        <w:rPr>
          <w:rFonts w:ascii="Times New Roman" w:eastAsia="Times New Roman" w:hAnsi="Times New Roman" w:cs="Times New Roman"/>
        </w:rPr>
      </w:pPr>
      <w:r>
        <w:rPr>
          <w:rFonts w:ascii="Times New Roman" w:eastAsia="Times New Roman" w:hAnsi="Times New Roman" w:cs="Times New Roman"/>
        </w:rPr>
        <w:t>documentație de atribuire număr cadastral</w:t>
      </w:r>
    </w:p>
    <w:p w:rsidR="0029542D" w:rsidRDefault="0036430F">
      <w:pPr>
        <w:widowControl w:val="0"/>
        <w:numPr>
          <w:ilvl w:val="0"/>
          <w:numId w:val="3"/>
        </w:numPr>
        <w:tabs>
          <w:tab w:val="left" w:pos="1528"/>
          <w:tab w:val="left" w:pos="1529"/>
        </w:tabs>
        <w:spacing w:line="254" w:lineRule="auto"/>
        <w:rPr>
          <w:rFonts w:ascii="Times New Roman" w:eastAsia="Times New Roman" w:hAnsi="Times New Roman" w:cs="Times New Roman"/>
        </w:rPr>
      </w:pPr>
      <w:r>
        <w:rPr>
          <w:rFonts w:ascii="Times New Roman" w:eastAsia="Times New Roman" w:hAnsi="Times New Roman" w:cs="Times New Roman"/>
        </w:rPr>
        <w:t>documentație pentru dezlipire/alipire teren</w:t>
      </w:r>
    </w:p>
    <w:p w:rsidR="0029542D" w:rsidRDefault="0036430F">
      <w:pPr>
        <w:widowControl w:val="0"/>
        <w:numPr>
          <w:ilvl w:val="0"/>
          <w:numId w:val="3"/>
        </w:numPr>
        <w:tabs>
          <w:tab w:val="left" w:pos="1528"/>
          <w:tab w:val="left" w:pos="1529"/>
        </w:tabs>
        <w:spacing w:before="1" w:line="240" w:lineRule="auto"/>
        <w:rPr>
          <w:rFonts w:ascii="Times New Roman" w:eastAsia="Times New Roman" w:hAnsi="Times New Roman" w:cs="Times New Roman"/>
        </w:rPr>
      </w:pPr>
      <w:r>
        <w:rPr>
          <w:rFonts w:ascii="Times New Roman" w:eastAsia="Times New Roman" w:hAnsi="Times New Roman" w:cs="Times New Roman"/>
        </w:rPr>
        <w:t>documentație de primă înregistrare UI</w:t>
      </w:r>
    </w:p>
    <w:p w:rsidR="0029542D" w:rsidRDefault="0036430F">
      <w:pPr>
        <w:widowControl w:val="0"/>
        <w:numPr>
          <w:ilvl w:val="0"/>
          <w:numId w:val="3"/>
        </w:numPr>
        <w:tabs>
          <w:tab w:val="left" w:pos="1528"/>
          <w:tab w:val="left" w:pos="1529"/>
        </w:tabs>
        <w:spacing w:line="254" w:lineRule="auto"/>
        <w:rPr>
          <w:rFonts w:ascii="Times New Roman" w:eastAsia="Times New Roman" w:hAnsi="Times New Roman" w:cs="Times New Roman"/>
        </w:rPr>
      </w:pPr>
      <w:r>
        <w:rPr>
          <w:rFonts w:ascii="Times New Roman" w:eastAsia="Times New Roman" w:hAnsi="Times New Roman" w:cs="Times New Roman"/>
        </w:rPr>
        <w:t>documentație pentru apartamentare</w:t>
      </w:r>
    </w:p>
    <w:p w:rsidR="0029542D" w:rsidRDefault="0036430F">
      <w:pPr>
        <w:widowControl w:val="0"/>
        <w:numPr>
          <w:ilvl w:val="0"/>
          <w:numId w:val="3"/>
        </w:numPr>
        <w:tabs>
          <w:tab w:val="left" w:pos="1528"/>
          <w:tab w:val="left" w:pos="1529"/>
        </w:tabs>
        <w:spacing w:line="254" w:lineRule="auto"/>
        <w:rPr>
          <w:rFonts w:ascii="Times New Roman" w:eastAsia="Times New Roman" w:hAnsi="Times New Roman" w:cs="Times New Roman"/>
        </w:rPr>
      </w:pPr>
      <w:r>
        <w:rPr>
          <w:rFonts w:ascii="Times New Roman" w:eastAsia="Times New Roman" w:hAnsi="Times New Roman" w:cs="Times New Roman"/>
        </w:rPr>
        <w:t>documentație pentru dezlipire/alipire UI</w:t>
      </w:r>
    </w:p>
    <w:p w:rsidR="0029542D" w:rsidRDefault="0036430F">
      <w:pPr>
        <w:widowControl w:val="0"/>
        <w:numPr>
          <w:ilvl w:val="0"/>
          <w:numId w:val="3"/>
        </w:numPr>
        <w:tabs>
          <w:tab w:val="left" w:pos="1528"/>
          <w:tab w:val="left" w:pos="1529"/>
        </w:tabs>
        <w:spacing w:before="1" w:line="254" w:lineRule="auto"/>
        <w:rPr>
          <w:rFonts w:ascii="Times New Roman" w:eastAsia="Times New Roman" w:hAnsi="Times New Roman" w:cs="Times New Roman"/>
        </w:rPr>
      </w:pPr>
      <w:r>
        <w:rPr>
          <w:rFonts w:ascii="Times New Roman" w:eastAsia="Times New Roman" w:hAnsi="Times New Roman" w:cs="Times New Roman"/>
        </w:rPr>
        <w:t>documentație pentru reapartamentare</w:t>
      </w:r>
    </w:p>
    <w:p w:rsidR="0029542D" w:rsidRDefault="0036430F">
      <w:pPr>
        <w:widowControl w:val="0"/>
        <w:numPr>
          <w:ilvl w:val="0"/>
          <w:numId w:val="3"/>
        </w:numPr>
        <w:tabs>
          <w:tab w:val="left" w:pos="1528"/>
          <w:tab w:val="left" w:pos="1529"/>
        </w:tabs>
        <w:spacing w:line="240" w:lineRule="auto"/>
        <w:rPr>
          <w:rFonts w:ascii="Times New Roman" w:eastAsia="Times New Roman" w:hAnsi="Times New Roman" w:cs="Times New Roman"/>
        </w:rPr>
      </w:pPr>
      <w:r>
        <w:rPr>
          <w:rFonts w:ascii="Times New Roman" w:eastAsia="Times New Roman" w:hAnsi="Times New Roman" w:cs="Times New Roman"/>
        </w:rPr>
        <w:t>documentație pentru supraetajare</w:t>
      </w:r>
    </w:p>
    <w:p w:rsidR="0029542D" w:rsidRDefault="0036430F">
      <w:pPr>
        <w:widowControl w:val="0"/>
        <w:numPr>
          <w:ilvl w:val="0"/>
          <w:numId w:val="3"/>
        </w:numPr>
        <w:tabs>
          <w:tab w:val="left" w:pos="1528"/>
          <w:tab w:val="left" w:pos="1529"/>
        </w:tabs>
        <w:spacing w:line="240" w:lineRule="auto"/>
        <w:rPr>
          <w:rFonts w:ascii="Times New Roman" w:eastAsia="Times New Roman" w:hAnsi="Times New Roman" w:cs="Times New Roman"/>
        </w:rPr>
      </w:pPr>
      <w:r>
        <w:rPr>
          <w:rFonts w:ascii="Times New Roman" w:eastAsia="Times New Roman" w:hAnsi="Times New Roman" w:cs="Times New Roman"/>
        </w:rPr>
        <w:t>documentație pentru reconstituirea cărții funciare pierdute, distruse sau sustrase</w:t>
      </w:r>
    </w:p>
    <w:p w:rsidR="0029542D" w:rsidRDefault="0036430F">
      <w:pPr>
        <w:widowControl w:val="0"/>
        <w:numPr>
          <w:ilvl w:val="0"/>
          <w:numId w:val="3"/>
        </w:numPr>
        <w:tabs>
          <w:tab w:val="left" w:pos="1528"/>
          <w:tab w:val="left" w:pos="1529"/>
        </w:tabs>
        <w:spacing w:before="1" w:line="254" w:lineRule="auto"/>
        <w:rPr>
          <w:rFonts w:ascii="Times New Roman" w:eastAsia="Times New Roman" w:hAnsi="Times New Roman" w:cs="Times New Roman"/>
        </w:rPr>
      </w:pPr>
      <w:r>
        <w:rPr>
          <w:rFonts w:ascii="Times New Roman" w:eastAsia="Times New Roman" w:hAnsi="Times New Roman" w:cs="Times New Roman"/>
        </w:rPr>
        <w:t>recepție lucrări de specialitate</w:t>
      </w:r>
    </w:p>
    <w:p w:rsidR="0029542D" w:rsidRDefault="0036430F">
      <w:pPr>
        <w:widowControl w:val="0"/>
        <w:numPr>
          <w:ilvl w:val="0"/>
          <w:numId w:val="3"/>
        </w:numPr>
        <w:tabs>
          <w:tab w:val="left" w:pos="1528"/>
          <w:tab w:val="left" w:pos="1529"/>
        </w:tabs>
        <w:spacing w:line="254" w:lineRule="auto"/>
        <w:rPr>
          <w:rFonts w:ascii="Times New Roman" w:eastAsia="Times New Roman" w:hAnsi="Times New Roman" w:cs="Times New Roman"/>
        </w:rPr>
      </w:pPr>
      <w:r>
        <w:rPr>
          <w:rFonts w:ascii="Times New Roman" w:eastAsia="Times New Roman" w:hAnsi="Times New Roman" w:cs="Times New Roman"/>
        </w:rPr>
        <w:t>avizare tehnică expertize judiciare</w:t>
      </w:r>
    </w:p>
    <w:p w:rsidR="0029542D" w:rsidRDefault="0036430F">
      <w:pPr>
        <w:widowControl w:val="0"/>
        <w:numPr>
          <w:ilvl w:val="0"/>
          <w:numId w:val="3"/>
        </w:numPr>
        <w:tabs>
          <w:tab w:val="left" w:pos="1528"/>
          <w:tab w:val="left" w:pos="1529"/>
        </w:tabs>
        <w:spacing w:before="1" w:line="254" w:lineRule="auto"/>
        <w:rPr>
          <w:rFonts w:ascii="Times New Roman" w:eastAsia="Times New Roman" w:hAnsi="Times New Roman" w:cs="Times New Roman"/>
        </w:rPr>
      </w:pPr>
      <w:r>
        <w:rPr>
          <w:rFonts w:ascii="Times New Roman" w:eastAsia="Times New Roman" w:hAnsi="Times New Roman" w:cs="Times New Roman"/>
        </w:rPr>
        <w:t>exproprieri</w:t>
      </w:r>
    </w:p>
    <w:p w:rsidR="0029542D" w:rsidRDefault="0036430F">
      <w:pPr>
        <w:widowControl w:val="0"/>
        <w:numPr>
          <w:ilvl w:val="0"/>
          <w:numId w:val="3"/>
        </w:numPr>
        <w:tabs>
          <w:tab w:val="left" w:pos="1528"/>
          <w:tab w:val="left" w:pos="1529"/>
        </w:tabs>
        <w:spacing w:line="254" w:lineRule="auto"/>
        <w:rPr>
          <w:rFonts w:ascii="Times New Roman" w:eastAsia="Times New Roman" w:hAnsi="Times New Roman" w:cs="Times New Roman"/>
        </w:rPr>
      </w:pPr>
      <w:r>
        <w:rPr>
          <w:rFonts w:ascii="Times New Roman" w:eastAsia="Times New Roman" w:hAnsi="Times New Roman" w:cs="Times New Roman"/>
        </w:rPr>
        <w:t>întocmire plan parcelar</w:t>
      </w:r>
    </w:p>
    <w:p w:rsidR="0029542D" w:rsidRDefault="0036430F">
      <w:pPr>
        <w:widowControl w:val="0"/>
        <w:numPr>
          <w:ilvl w:val="0"/>
          <w:numId w:val="3"/>
        </w:numPr>
        <w:tabs>
          <w:tab w:val="left" w:pos="1528"/>
          <w:tab w:val="left" w:pos="1529"/>
        </w:tabs>
        <w:spacing w:line="240" w:lineRule="auto"/>
        <w:rPr>
          <w:rFonts w:ascii="Times New Roman" w:eastAsia="Times New Roman" w:hAnsi="Times New Roman" w:cs="Times New Roman"/>
        </w:rPr>
      </w:pPr>
      <w:r>
        <w:rPr>
          <w:rFonts w:ascii="Times New Roman" w:eastAsia="Times New Roman" w:hAnsi="Times New Roman" w:cs="Times New Roman"/>
        </w:rPr>
        <w:t>întocmire plan încadrare în tarla</w:t>
      </w:r>
    </w:p>
    <w:p w:rsidR="0029542D" w:rsidRDefault="0036430F">
      <w:pPr>
        <w:widowControl w:val="0"/>
        <w:numPr>
          <w:ilvl w:val="0"/>
          <w:numId w:val="3"/>
        </w:numPr>
        <w:tabs>
          <w:tab w:val="left" w:pos="1528"/>
          <w:tab w:val="left" w:pos="1529"/>
        </w:tabs>
        <w:spacing w:before="1" w:line="254" w:lineRule="auto"/>
        <w:rPr>
          <w:rFonts w:ascii="Times New Roman" w:eastAsia="Times New Roman" w:hAnsi="Times New Roman" w:cs="Times New Roman"/>
        </w:rPr>
      </w:pPr>
      <w:r>
        <w:rPr>
          <w:rFonts w:ascii="Times New Roman" w:eastAsia="Times New Roman" w:hAnsi="Times New Roman" w:cs="Times New Roman"/>
        </w:rPr>
        <w:t>trasarea imobilului</w:t>
      </w:r>
    </w:p>
    <w:p w:rsidR="0029542D" w:rsidRDefault="0036430F">
      <w:pPr>
        <w:widowControl w:val="0"/>
        <w:numPr>
          <w:ilvl w:val="0"/>
          <w:numId w:val="3"/>
        </w:numPr>
        <w:tabs>
          <w:tab w:val="left" w:pos="1528"/>
          <w:tab w:val="left" w:pos="1529"/>
        </w:tabs>
        <w:spacing w:line="254" w:lineRule="auto"/>
        <w:rPr>
          <w:rFonts w:ascii="Times New Roman" w:eastAsia="Times New Roman" w:hAnsi="Times New Roman" w:cs="Times New Roman"/>
        </w:rPr>
      </w:pPr>
      <w:r>
        <w:rPr>
          <w:rFonts w:ascii="Times New Roman" w:eastAsia="Times New Roman" w:hAnsi="Times New Roman" w:cs="Times New Roman"/>
        </w:rPr>
        <w:t>alte tipuri de lucrări de specialitate</w:t>
      </w:r>
    </w:p>
    <w:p w:rsidR="0029542D" w:rsidRDefault="0036430F">
      <w:pPr>
        <w:widowControl w:val="0"/>
        <w:spacing w:before="253" w:line="240" w:lineRule="auto"/>
        <w:ind w:left="807"/>
        <w:rPr>
          <w:rFonts w:ascii="Times New Roman" w:eastAsia="Times New Roman" w:hAnsi="Times New Roman" w:cs="Times New Roman"/>
        </w:rPr>
      </w:pPr>
      <w:r>
        <w:rPr>
          <w:rFonts w:ascii="Times New Roman" w:eastAsia="Times New Roman" w:hAnsi="Times New Roman" w:cs="Times New Roman"/>
        </w:rPr>
        <w:t>Solicit informațiile aferente tipului de lucrare mai sus menționat pentru:</w:t>
      </w:r>
    </w:p>
    <w:p w:rsidR="0029542D" w:rsidRDefault="0036430F">
      <w:pPr>
        <w:widowControl w:val="0"/>
        <w:numPr>
          <w:ilvl w:val="0"/>
          <w:numId w:val="2"/>
        </w:numPr>
        <w:tabs>
          <w:tab w:val="left" w:pos="1161"/>
        </w:tabs>
        <w:spacing w:before="252" w:line="240" w:lineRule="auto"/>
        <w:ind w:hanging="189"/>
      </w:pPr>
      <w:r>
        <w:rPr>
          <w:rFonts w:ascii="Times New Roman" w:eastAsia="Times New Roman" w:hAnsi="Times New Roman" w:cs="Times New Roman"/>
        </w:rPr>
        <w:t>imobilul situat în: UAT . . . . . . . . . .</w:t>
      </w:r>
    </w:p>
    <w:p w:rsidR="0029542D" w:rsidRDefault="0029542D">
      <w:pPr>
        <w:widowControl w:val="0"/>
        <w:spacing w:before="2" w:line="240" w:lineRule="auto"/>
        <w:rPr>
          <w:rFonts w:ascii="Times New Roman" w:eastAsia="Times New Roman" w:hAnsi="Times New Roman" w:cs="Times New Roman"/>
        </w:rPr>
      </w:pPr>
    </w:p>
    <w:tbl>
      <w:tblPr>
        <w:tblStyle w:val="a"/>
        <w:tblW w:w="7656" w:type="dxa"/>
        <w:tblInd w:w="19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70"/>
        <w:gridCol w:w="1318"/>
        <w:gridCol w:w="1551"/>
        <w:gridCol w:w="505"/>
        <w:gridCol w:w="579"/>
        <w:gridCol w:w="445"/>
        <w:gridCol w:w="414"/>
        <w:gridCol w:w="1874"/>
      </w:tblGrid>
      <w:tr w:rsidR="0029542D">
        <w:trPr>
          <w:trHeight w:val="345"/>
        </w:trPr>
        <w:tc>
          <w:tcPr>
            <w:tcW w:w="5783" w:type="dxa"/>
            <w:gridSpan w:val="7"/>
          </w:tcPr>
          <w:p w:rsidR="0029542D" w:rsidRDefault="0036430F">
            <w:pPr>
              <w:widowControl w:val="0"/>
              <w:spacing w:before="44" w:line="240" w:lineRule="auto"/>
              <w:ind w:left="2253" w:right="2240"/>
              <w:jc w:val="center"/>
              <w:rPr>
                <w:rFonts w:ascii="Times New Roman" w:eastAsia="Times New Roman" w:hAnsi="Times New Roman" w:cs="Times New Roman"/>
              </w:rPr>
            </w:pPr>
            <w:r>
              <w:rPr>
                <w:rFonts w:ascii="Times New Roman" w:eastAsia="Times New Roman" w:hAnsi="Times New Roman" w:cs="Times New Roman"/>
              </w:rPr>
              <w:t>Adresă imobil</w:t>
            </w:r>
          </w:p>
        </w:tc>
        <w:tc>
          <w:tcPr>
            <w:tcW w:w="1874" w:type="dxa"/>
            <w:vMerge w:val="restart"/>
          </w:tcPr>
          <w:p w:rsidR="0029542D" w:rsidRDefault="0029542D">
            <w:pPr>
              <w:widowControl w:val="0"/>
              <w:spacing w:before="3" w:line="240" w:lineRule="auto"/>
              <w:rPr>
                <w:rFonts w:ascii="Times New Roman" w:eastAsia="Times New Roman" w:hAnsi="Times New Roman" w:cs="Times New Roman"/>
                <w:sz w:val="29"/>
                <w:szCs w:val="29"/>
              </w:rPr>
            </w:pPr>
          </w:p>
          <w:p w:rsidR="0029542D" w:rsidRDefault="0036430F">
            <w:pPr>
              <w:widowControl w:val="0"/>
              <w:spacing w:line="240" w:lineRule="auto"/>
              <w:ind w:left="44"/>
              <w:rPr>
                <w:rFonts w:ascii="Times New Roman" w:eastAsia="Times New Roman" w:hAnsi="Times New Roman" w:cs="Times New Roman"/>
              </w:rPr>
            </w:pPr>
            <w:r>
              <w:rPr>
                <w:rFonts w:ascii="Times New Roman" w:eastAsia="Times New Roman" w:hAnsi="Times New Roman" w:cs="Times New Roman"/>
              </w:rPr>
              <w:t>Nr. CF/ Nr. cad (IE)</w:t>
            </w:r>
          </w:p>
        </w:tc>
      </w:tr>
      <w:tr w:rsidR="0029542D">
        <w:trPr>
          <w:trHeight w:val="585"/>
        </w:trPr>
        <w:tc>
          <w:tcPr>
            <w:tcW w:w="971" w:type="dxa"/>
          </w:tcPr>
          <w:p w:rsidR="0029542D" w:rsidRDefault="0036430F">
            <w:pPr>
              <w:widowControl w:val="0"/>
              <w:spacing w:before="164" w:line="240" w:lineRule="auto"/>
              <w:ind w:left="45"/>
              <w:rPr>
                <w:rFonts w:ascii="Times New Roman" w:eastAsia="Times New Roman" w:hAnsi="Times New Roman" w:cs="Times New Roman"/>
              </w:rPr>
            </w:pPr>
            <w:r>
              <w:rPr>
                <w:rFonts w:ascii="Times New Roman" w:eastAsia="Times New Roman" w:hAnsi="Times New Roman" w:cs="Times New Roman"/>
              </w:rPr>
              <w:t>Localitate</w:t>
            </w:r>
          </w:p>
        </w:tc>
        <w:tc>
          <w:tcPr>
            <w:tcW w:w="1318" w:type="dxa"/>
          </w:tcPr>
          <w:p w:rsidR="0029542D" w:rsidRDefault="0036430F">
            <w:pPr>
              <w:widowControl w:val="0"/>
              <w:spacing w:before="164" w:line="240" w:lineRule="auto"/>
              <w:ind w:left="43"/>
              <w:rPr>
                <w:rFonts w:ascii="Times New Roman" w:eastAsia="Times New Roman" w:hAnsi="Times New Roman" w:cs="Times New Roman"/>
              </w:rPr>
            </w:pPr>
            <w:r>
              <w:rPr>
                <w:rFonts w:ascii="Times New Roman" w:eastAsia="Times New Roman" w:hAnsi="Times New Roman" w:cs="Times New Roman"/>
              </w:rPr>
              <w:t>Stradă (Tarla)</w:t>
            </w:r>
          </w:p>
        </w:tc>
        <w:tc>
          <w:tcPr>
            <w:tcW w:w="1551" w:type="dxa"/>
          </w:tcPr>
          <w:p w:rsidR="0029542D" w:rsidRDefault="0036430F">
            <w:pPr>
              <w:widowControl w:val="0"/>
              <w:spacing w:before="164" w:line="240" w:lineRule="auto"/>
              <w:ind w:left="44"/>
              <w:rPr>
                <w:rFonts w:ascii="Times New Roman" w:eastAsia="Times New Roman" w:hAnsi="Times New Roman" w:cs="Times New Roman"/>
              </w:rPr>
            </w:pPr>
            <w:r>
              <w:rPr>
                <w:rFonts w:ascii="Times New Roman" w:eastAsia="Times New Roman" w:hAnsi="Times New Roman" w:cs="Times New Roman"/>
              </w:rPr>
              <w:t>Număr (Parcelă)</w:t>
            </w:r>
          </w:p>
        </w:tc>
        <w:tc>
          <w:tcPr>
            <w:tcW w:w="505" w:type="dxa"/>
          </w:tcPr>
          <w:p w:rsidR="0029542D" w:rsidRDefault="0036430F">
            <w:pPr>
              <w:widowControl w:val="0"/>
              <w:spacing w:before="164" w:line="240" w:lineRule="auto"/>
              <w:ind w:left="44"/>
              <w:rPr>
                <w:rFonts w:ascii="Times New Roman" w:eastAsia="Times New Roman" w:hAnsi="Times New Roman" w:cs="Times New Roman"/>
              </w:rPr>
            </w:pPr>
            <w:r>
              <w:rPr>
                <w:rFonts w:ascii="Times New Roman" w:eastAsia="Times New Roman" w:hAnsi="Times New Roman" w:cs="Times New Roman"/>
              </w:rPr>
              <w:t>Bloc</w:t>
            </w:r>
          </w:p>
        </w:tc>
        <w:tc>
          <w:tcPr>
            <w:tcW w:w="579" w:type="dxa"/>
          </w:tcPr>
          <w:p w:rsidR="0029542D" w:rsidRDefault="0036430F">
            <w:pPr>
              <w:widowControl w:val="0"/>
              <w:spacing w:before="164" w:line="240" w:lineRule="auto"/>
              <w:ind w:left="44"/>
              <w:rPr>
                <w:rFonts w:ascii="Times New Roman" w:eastAsia="Times New Roman" w:hAnsi="Times New Roman" w:cs="Times New Roman"/>
              </w:rPr>
            </w:pPr>
            <w:r>
              <w:rPr>
                <w:rFonts w:ascii="Times New Roman" w:eastAsia="Times New Roman" w:hAnsi="Times New Roman" w:cs="Times New Roman"/>
              </w:rPr>
              <w:t>Scară</w:t>
            </w:r>
          </w:p>
        </w:tc>
        <w:tc>
          <w:tcPr>
            <w:tcW w:w="445" w:type="dxa"/>
          </w:tcPr>
          <w:p w:rsidR="0029542D" w:rsidRDefault="0036430F">
            <w:pPr>
              <w:widowControl w:val="0"/>
              <w:spacing w:before="164" w:line="240" w:lineRule="auto"/>
              <w:ind w:left="45"/>
              <w:rPr>
                <w:rFonts w:ascii="Times New Roman" w:eastAsia="Times New Roman" w:hAnsi="Times New Roman" w:cs="Times New Roman"/>
              </w:rPr>
            </w:pPr>
            <w:r>
              <w:rPr>
                <w:rFonts w:ascii="Times New Roman" w:eastAsia="Times New Roman" w:hAnsi="Times New Roman" w:cs="Times New Roman"/>
              </w:rPr>
              <w:t>Etaj</w:t>
            </w:r>
          </w:p>
        </w:tc>
        <w:tc>
          <w:tcPr>
            <w:tcW w:w="414" w:type="dxa"/>
          </w:tcPr>
          <w:p w:rsidR="0029542D" w:rsidRDefault="0036430F">
            <w:pPr>
              <w:widowControl w:val="0"/>
              <w:spacing w:before="164" w:line="240" w:lineRule="auto"/>
              <w:ind w:left="45"/>
              <w:rPr>
                <w:rFonts w:ascii="Times New Roman" w:eastAsia="Times New Roman" w:hAnsi="Times New Roman" w:cs="Times New Roman"/>
              </w:rPr>
            </w:pPr>
            <w:r>
              <w:rPr>
                <w:rFonts w:ascii="Times New Roman" w:eastAsia="Times New Roman" w:hAnsi="Times New Roman" w:cs="Times New Roman"/>
              </w:rPr>
              <w:t>Ap.</w:t>
            </w:r>
          </w:p>
        </w:tc>
        <w:tc>
          <w:tcPr>
            <w:tcW w:w="1874" w:type="dxa"/>
            <w:vMerge/>
          </w:tcPr>
          <w:p w:rsidR="0029542D" w:rsidRDefault="0029542D">
            <w:pPr>
              <w:widowControl w:val="0"/>
              <w:rPr>
                <w:rFonts w:ascii="Times New Roman" w:eastAsia="Times New Roman" w:hAnsi="Times New Roman" w:cs="Times New Roman"/>
              </w:rPr>
            </w:pPr>
          </w:p>
        </w:tc>
      </w:tr>
      <w:tr w:rsidR="0029542D">
        <w:trPr>
          <w:trHeight w:val="300"/>
        </w:trPr>
        <w:tc>
          <w:tcPr>
            <w:tcW w:w="971" w:type="dxa"/>
          </w:tcPr>
          <w:p w:rsidR="0029542D" w:rsidRDefault="0029542D">
            <w:pPr>
              <w:widowControl w:val="0"/>
              <w:spacing w:line="240" w:lineRule="auto"/>
              <w:rPr>
                <w:rFonts w:ascii="Times New Roman" w:eastAsia="Times New Roman" w:hAnsi="Times New Roman" w:cs="Times New Roman"/>
                <w:sz w:val="20"/>
                <w:szCs w:val="20"/>
              </w:rPr>
            </w:pPr>
          </w:p>
        </w:tc>
        <w:tc>
          <w:tcPr>
            <w:tcW w:w="1318" w:type="dxa"/>
          </w:tcPr>
          <w:p w:rsidR="0029542D" w:rsidRDefault="0029542D">
            <w:pPr>
              <w:widowControl w:val="0"/>
              <w:spacing w:line="240" w:lineRule="auto"/>
              <w:rPr>
                <w:rFonts w:ascii="Times New Roman" w:eastAsia="Times New Roman" w:hAnsi="Times New Roman" w:cs="Times New Roman"/>
                <w:sz w:val="20"/>
                <w:szCs w:val="20"/>
              </w:rPr>
            </w:pPr>
          </w:p>
        </w:tc>
        <w:tc>
          <w:tcPr>
            <w:tcW w:w="1551" w:type="dxa"/>
          </w:tcPr>
          <w:p w:rsidR="0029542D" w:rsidRDefault="0029542D">
            <w:pPr>
              <w:widowControl w:val="0"/>
              <w:spacing w:line="240" w:lineRule="auto"/>
              <w:rPr>
                <w:rFonts w:ascii="Times New Roman" w:eastAsia="Times New Roman" w:hAnsi="Times New Roman" w:cs="Times New Roman"/>
                <w:sz w:val="20"/>
                <w:szCs w:val="20"/>
              </w:rPr>
            </w:pPr>
          </w:p>
        </w:tc>
        <w:tc>
          <w:tcPr>
            <w:tcW w:w="505" w:type="dxa"/>
          </w:tcPr>
          <w:p w:rsidR="0029542D" w:rsidRDefault="0029542D">
            <w:pPr>
              <w:widowControl w:val="0"/>
              <w:spacing w:line="240" w:lineRule="auto"/>
              <w:rPr>
                <w:rFonts w:ascii="Times New Roman" w:eastAsia="Times New Roman" w:hAnsi="Times New Roman" w:cs="Times New Roman"/>
                <w:sz w:val="20"/>
                <w:szCs w:val="20"/>
              </w:rPr>
            </w:pPr>
          </w:p>
        </w:tc>
        <w:tc>
          <w:tcPr>
            <w:tcW w:w="579" w:type="dxa"/>
          </w:tcPr>
          <w:p w:rsidR="0029542D" w:rsidRDefault="0029542D">
            <w:pPr>
              <w:widowControl w:val="0"/>
              <w:spacing w:line="240" w:lineRule="auto"/>
              <w:rPr>
                <w:rFonts w:ascii="Times New Roman" w:eastAsia="Times New Roman" w:hAnsi="Times New Roman" w:cs="Times New Roman"/>
                <w:sz w:val="20"/>
                <w:szCs w:val="20"/>
              </w:rPr>
            </w:pPr>
          </w:p>
        </w:tc>
        <w:tc>
          <w:tcPr>
            <w:tcW w:w="445" w:type="dxa"/>
          </w:tcPr>
          <w:p w:rsidR="0029542D" w:rsidRDefault="0029542D">
            <w:pPr>
              <w:widowControl w:val="0"/>
              <w:spacing w:line="240" w:lineRule="auto"/>
              <w:rPr>
                <w:rFonts w:ascii="Times New Roman" w:eastAsia="Times New Roman" w:hAnsi="Times New Roman" w:cs="Times New Roman"/>
                <w:sz w:val="20"/>
                <w:szCs w:val="20"/>
              </w:rPr>
            </w:pPr>
          </w:p>
        </w:tc>
        <w:tc>
          <w:tcPr>
            <w:tcW w:w="414" w:type="dxa"/>
          </w:tcPr>
          <w:p w:rsidR="0029542D" w:rsidRDefault="0029542D">
            <w:pPr>
              <w:widowControl w:val="0"/>
              <w:spacing w:line="240" w:lineRule="auto"/>
              <w:rPr>
                <w:rFonts w:ascii="Times New Roman" w:eastAsia="Times New Roman" w:hAnsi="Times New Roman" w:cs="Times New Roman"/>
                <w:sz w:val="20"/>
                <w:szCs w:val="20"/>
              </w:rPr>
            </w:pPr>
          </w:p>
        </w:tc>
        <w:tc>
          <w:tcPr>
            <w:tcW w:w="1874" w:type="dxa"/>
          </w:tcPr>
          <w:p w:rsidR="0029542D" w:rsidRDefault="0029542D">
            <w:pPr>
              <w:widowControl w:val="0"/>
              <w:spacing w:line="240" w:lineRule="auto"/>
              <w:rPr>
                <w:rFonts w:ascii="Times New Roman" w:eastAsia="Times New Roman" w:hAnsi="Times New Roman" w:cs="Times New Roman"/>
                <w:sz w:val="20"/>
                <w:szCs w:val="20"/>
              </w:rPr>
            </w:pPr>
          </w:p>
        </w:tc>
      </w:tr>
    </w:tbl>
    <w:p w:rsidR="0029542D" w:rsidRDefault="0036430F">
      <w:pPr>
        <w:widowControl w:val="0"/>
        <w:numPr>
          <w:ilvl w:val="0"/>
          <w:numId w:val="2"/>
        </w:numPr>
        <w:tabs>
          <w:tab w:val="left" w:pos="1218"/>
        </w:tabs>
        <w:spacing w:before="250" w:line="240" w:lineRule="auto"/>
        <w:ind w:left="1217"/>
      </w:pPr>
      <w:r>
        <w:rPr>
          <w:rFonts w:ascii="Times New Roman" w:eastAsia="Times New Roman" w:hAnsi="Times New Roman" w:cs="Times New Roman"/>
        </w:rPr>
        <w:t>zona identificată prin:</w:t>
      </w:r>
    </w:p>
    <w:p w:rsidR="0029542D" w:rsidRDefault="0036430F">
      <w:pPr>
        <w:widowControl w:val="0"/>
        <w:numPr>
          <w:ilvl w:val="0"/>
          <w:numId w:val="1"/>
        </w:numPr>
        <w:tabs>
          <w:tab w:val="left" w:pos="1157"/>
        </w:tabs>
        <w:spacing w:before="1" w:line="253" w:lineRule="auto"/>
      </w:pPr>
      <w:r>
        <w:rPr>
          <w:rFonts w:ascii="Times New Roman" w:eastAsia="Times New Roman" w:hAnsi="Times New Roman" w:cs="Times New Roman"/>
        </w:rPr>
        <w:t>coordonatele . . . . . . . . . .</w:t>
      </w:r>
    </w:p>
    <w:p w:rsidR="0029542D" w:rsidRDefault="0036430F">
      <w:pPr>
        <w:widowControl w:val="0"/>
        <w:numPr>
          <w:ilvl w:val="0"/>
          <w:numId w:val="1"/>
        </w:numPr>
        <w:tabs>
          <w:tab w:val="left" w:pos="1157"/>
        </w:tabs>
        <w:spacing w:line="253" w:lineRule="auto"/>
      </w:pPr>
      <w:r>
        <w:rPr>
          <w:rFonts w:ascii="Times New Roman" w:eastAsia="Times New Roman" w:hAnsi="Times New Roman" w:cs="Times New Roman"/>
        </w:rPr>
        <w:t>încadrarea în zonă . . . . . . . . . .</w:t>
      </w:r>
    </w:p>
    <w:p w:rsidR="0029542D" w:rsidRDefault="0036430F">
      <w:pPr>
        <w:widowControl w:val="0"/>
        <w:numPr>
          <w:ilvl w:val="0"/>
          <w:numId w:val="1"/>
        </w:numPr>
        <w:tabs>
          <w:tab w:val="left" w:pos="1158"/>
        </w:tabs>
        <w:spacing w:line="240" w:lineRule="auto"/>
        <w:ind w:left="1157"/>
      </w:pPr>
      <w:r>
        <w:rPr>
          <w:rFonts w:ascii="Times New Roman" w:eastAsia="Times New Roman" w:hAnsi="Times New Roman" w:cs="Times New Roman"/>
        </w:rPr>
        <w:t>fișier.dxf</w:t>
      </w:r>
    </w:p>
    <w:p w:rsidR="0029542D" w:rsidRDefault="0036430F">
      <w:pPr>
        <w:widowControl w:val="0"/>
        <w:spacing w:before="253" w:line="240" w:lineRule="auto"/>
        <w:ind w:left="808"/>
        <w:rPr>
          <w:rFonts w:ascii="Times New Roman" w:eastAsia="Times New Roman" w:hAnsi="Times New Roman" w:cs="Times New Roman"/>
        </w:rPr>
      </w:pPr>
      <w:r>
        <w:rPr>
          <w:rFonts w:ascii="Times New Roman" w:eastAsia="Times New Roman" w:hAnsi="Times New Roman" w:cs="Times New Roman"/>
        </w:rPr>
        <w:t>Solicitant: Persoana autorizată</w:t>
      </w:r>
    </w:p>
    <w:p w:rsidR="0029542D" w:rsidRDefault="0029542D">
      <w:pPr>
        <w:widowControl w:val="0"/>
        <w:spacing w:before="7" w:line="240" w:lineRule="auto"/>
        <w:rPr>
          <w:rFonts w:ascii="Times New Roman" w:eastAsia="Times New Roman" w:hAnsi="Times New Roman" w:cs="Times New Roman"/>
          <w:sz w:val="29"/>
          <w:szCs w:val="29"/>
        </w:rPr>
      </w:pPr>
    </w:p>
    <w:p w:rsidR="0029542D" w:rsidRDefault="0036430F">
      <w:pPr>
        <w:widowControl w:val="0"/>
        <w:spacing w:before="109" w:line="240" w:lineRule="auto"/>
        <w:ind w:left="808"/>
        <w:rPr>
          <w:i/>
          <w:sz w:val="16"/>
          <w:szCs w:val="16"/>
        </w:rPr>
        <w:sectPr w:rsidR="0029542D">
          <w:pgSz w:w="11906" w:h="16838"/>
          <w:pgMar w:top="180" w:right="120" w:bottom="0" w:left="180" w:header="720" w:footer="720" w:gutter="0"/>
          <w:pgNumType w:start="1"/>
          <w:cols w:space="708"/>
        </w:sectPr>
      </w:pPr>
      <w:r>
        <w:rPr>
          <w:i/>
          <w:sz w:val="16"/>
          <w:szCs w:val="16"/>
        </w:rPr>
        <w:t>*)Se completează cu datele corespunzătoare responsabilului cu protecţia datelor desemnat la nivelul fiecărui OCPI</w:t>
      </w:r>
    </w:p>
    <w:p w:rsidR="0029542D" w:rsidRDefault="0029542D">
      <w:pPr>
        <w:widowControl w:val="0"/>
        <w:spacing w:before="10" w:line="240" w:lineRule="auto"/>
        <w:rPr>
          <w:i/>
          <w:sz w:val="18"/>
          <w:szCs w:val="18"/>
        </w:rPr>
      </w:pPr>
    </w:p>
    <w:tbl>
      <w:tblPr>
        <w:tblStyle w:val="a0"/>
        <w:tblW w:w="8055" w:type="dxa"/>
        <w:tblInd w:w="14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85"/>
        <w:gridCol w:w="900"/>
        <w:gridCol w:w="255"/>
        <w:gridCol w:w="255"/>
        <w:gridCol w:w="225"/>
        <w:gridCol w:w="210"/>
        <w:gridCol w:w="255"/>
        <w:gridCol w:w="270"/>
        <w:gridCol w:w="255"/>
        <w:gridCol w:w="240"/>
        <w:gridCol w:w="225"/>
        <w:gridCol w:w="240"/>
        <w:gridCol w:w="240"/>
        <w:gridCol w:w="255"/>
        <w:gridCol w:w="255"/>
        <w:gridCol w:w="885"/>
        <w:gridCol w:w="1245"/>
        <w:gridCol w:w="660"/>
      </w:tblGrid>
      <w:tr w:rsidR="0029542D">
        <w:trPr>
          <w:trHeight w:val="390"/>
        </w:trPr>
        <w:tc>
          <w:tcPr>
            <w:tcW w:w="1185" w:type="dxa"/>
            <w:vMerge w:val="restart"/>
          </w:tcPr>
          <w:p w:rsidR="0029542D" w:rsidRDefault="0036430F">
            <w:pPr>
              <w:widowControl w:val="0"/>
              <w:spacing w:before="16" w:line="240" w:lineRule="auto"/>
              <w:ind w:left="46" w:right="30"/>
              <w:jc w:val="center"/>
              <w:rPr>
                <w:rFonts w:ascii="Times New Roman" w:eastAsia="Times New Roman" w:hAnsi="Times New Roman" w:cs="Times New Roman"/>
              </w:rPr>
            </w:pPr>
            <w:r>
              <w:rPr>
                <w:rFonts w:ascii="Times New Roman" w:eastAsia="Times New Roman" w:hAnsi="Times New Roman" w:cs="Times New Roman"/>
              </w:rPr>
              <w:t>Nume (denumire PJA)</w:t>
            </w:r>
          </w:p>
        </w:tc>
        <w:tc>
          <w:tcPr>
            <w:tcW w:w="900" w:type="dxa"/>
            <w:vMerge w:val="restart"/>
          </w:tcPr>
          <w:p w:rsidR="0029542D" w:rsidRDefault="0036430F">
            <w:pPr>
              <w:widowControl w:val="0"/>
              <w:spacing w:before="269" w:line="240" w:lineRule="auto"/>
              <w:ind w:left="44"/>
              <w:rPr>
                <w:rFonts w:ascii="Times New Roman" w:eastAsia="Times New Roman" w:hAnsi="Times New Roman" w:cs="Times New Roman"/>
              </w:rPr>
            </w:pPr>
            <w:r>
              <w:rPr>
                <w:rFonts w:ascii="Times New Roman" w:eastAsia="Times New Roman" w:hAnsi="Times New Roman" w:cs="Times New Roman"/>
              </w:rPr>
              <w:t>Prenume</w:t>
            </w:r>
          </w:p>
        </w:tc>
        <w:tc>
          <w:tcPr>
            <w:tcW w:w="3180" w:type="dxa"/>
            <w:gridSpan w:val="13"/>
            <w:vMerge w:val="restart"/>
          </w:tcPr>
          <w:p w:rsidR="0029542D" w:rsidRDefault="0036430F">
            <w:pPr>
              <w:widowControl w:val="0"/>
              <w:spacing w:before="269" w:line="240" w:lineRule="auto"/>
              <w:ind w:left="190"/>
              <w:rPr>
                <w:rFonts w:ascii="Times New Roman" w:eastAsia="Times New Roman" w:hAnsi="Times New Roman" w:cs="Times New Roman"/>
              </w:rPr>
            </w:pPr>
            <w:r>
              <w:rPr>
                <w:rFonts w:ascii="Times New Roman" w:eastAsia="Times New Roman" w:hAnsi="Times New Roman" w:cs="Times New Roman"/>
              </w:rPr>
              <w:t>CNP/CUI</w:t>
            </w:r>
          </w:p>
        </w:tc>
        <w:tc>
          <w:tcPr>
            <w:tcW w:w="2790" w:type="dxa"/>
            <w:gridSpan w:val="3"/>
          </w:tcPr>
          <w:p w:rsidR="0029542D" w:rsidRDefault="0036430F">
            <w:pPr>
              <w:widowControl w:val="0"/>
              <w:spacing w:before="66" w:line="240" w:lineRule="auto"/>
              <w:ind w:left="396"/>
              <w:rPr>
                <w:rFonts w:ascii="Times New Roman" w:eastAsia="Times New Roman" w:hAnsi="Times New Roman" w:cs="Times New Roman"/>
              </w:rPr>
            </w:pPr>
            <w:r>
              <w:rPr>
                <w:rFonts w:ascii="Times New Roman" w:eastAsia="Times New Roman" w:hAnsi="Times New Roman" w:cs="Times New Roman"/>
              </w:rPr>
              <w:t>Autorizație</w:t>
            </w:r>
          </w:p>
        </w:tc>
      </w:tr>
      <w:tr w:rsidR="0029542D">
        <w:trPr>
          <w:trHeight w:val="405"/>
        </w:trPr>
        <w:tc>
          <w:tcPr>
            <w:tcW w:w="1185" w:type="dxa"/>
            <w:vMerge/>
          </w:tcPr>
          <w:p w:rsidR="0029542D" w:rsidRDefault="0029542D">
            <w:pPr>
              <w:widowControl w:val="0"/>
              <w:rPr>
                <w:rFonts w:ascii="Times New Roman" w:eastAsia="Times New Roman" w:hAnsi="Times New Roman" w:cs="Times New Roman"/>
              </w:rPr>
            </w:pPr>
          </w:p>
        </w:tc>
        <w:tc>
          <w:tcPr>
            <w:tcW w:w="900" w:type="dxa"/>
            <w:vMerge/>
          </w:tcPr>
          <w:p w:rsidR="0029542D" w:rsidRDefault="0029542D">
            <w:pPr>
              <w:widowControl w:val="0"/>
              <w:rPr>
                <w:rFonts w:ascii="Times New Roman" w:eastAsia="Times New Roman" w:hAnsi="Times New Roman" w:cs="Times New Roman"/>
              </w:rPr>
            </w:pPr>
          </w:p>
        </w:tc>
        <w:tc>
          <w:tcPr>
            <w:tcW w:w="3180" w:type="dxa"/>
            <w:gridSpan w:val="13"/>
            <w:vMerge/>
          </w:tcPr>
          <w:p w:rsidR="0029542D" w:rsidRDefault="0029542D">
            <w:pPr>
              <w:widowControl w:val="0"/>
              <w:rPr>
                <w:rFonts w:ascii="Times New Roman" w:eastAsia="Times New Roman" w:hAnsi="Times New Roman" w:cs="Times New Roman"/>
              </w:rPr>
            </w:pPr>
          </w:p>
        </w:tc>
        <w:tc>
          <w:tcPr>
            <w:tcW w:w="885" w:type="dxa"/>
          </w:tcPr>
          <w:p w:rsidR="0029542D" w:rsidRDefault="0036430F">
            <w:pPr>
              <w:widowControl w:val="0"/>
              <w:spacing w:before="74" w:line="240" w:lineRule="auto"/>
              <w:ind w:left="46"/>
              <w:rPr>
                <w:rFonts w:ascii="Times New Roman" w:eastAsia="Times New Roman" w:hAnsi="Times New Roman" w:cs="Times New Roman"/>
              </w:rPr>
            </w:pPr>
            <w:r>
              <w:rPr>
                <w:rFonts w:ascii="Times New Roman" w:eastAsia="Times New Roman" w:hAnsi="Times New Roman" w:cs="Times New Roman"/>
              </w:rPr>
              <w:t>Cat./Cls.</w:t>
            </w:r>
          </w:p>
        </w:tc>
        <w:tc>
          <w:tcPr>
            <w:tcW w:w="1245" w:type="dxa"/>
          </w:tcPr>
          <w:p w:rsidR="0029542D" w:rsidRDefault="0036430F">
            <w:pPr>
              <w:widowControl w:val="0"/>
              <w:spacing w:before="74" w:line="240" w:lineRule="auto"/>
              <w:ind w:left="43"/>
              <w:rPr>
                <w:rFonts w:ascii="Times New Roman" w:eastAsia="Times New Roman" w:hAnsi="Times New Roman" w:cs="Times New Roman"/>
              </w:rPr>
            </w:pPr>
            <w:r>
              <w:rPr>
                <w:rFonts w:ascii="Times New Roman" w:eastAsia="Times New Roman" w:hAnsi="Times New Roman" w:cs="Times New Roman"/>
              </w:rPr>
              <w:t>Serie</w:t>
            </w:r>
          </w:p>
        </w:tc>
        <w:tc>
          <w:tcPr>
            <w:tcW w:w="660" w:type="dxa"/>
          </w:tcPr>
          <w:p w:rsidR="0029542D" w:rsidRDefault="0036430F">
            <w:pPr>
              <w:widowControl w:val="0"/>
              <w:spacing w:before="74" w:line="240" w:lineRule="auto"/>
              <w:ind w:left="44"/>
              <w:rPr>
                <w:rFonts w:ascii="Times New Roman" w:eastAsia="Times New Roman" w:hAnsi="Times New Roman" w:cs="Times New Roman"/>
              </w:rPr>
            </w:pPr>
            <w:r>
              <w:rPr>
                <w:rFonts w:ascii="Times New Roman" w:eastAsia="Times New Roman" w:hAnsi="Times New Roman" w:cs="Times New Roman"/>
              </w:rPr>
              <w:t>Nr.</w:t>
            </w:r>
          </w:p>
        </w:tc>
      </w:tr>
      <w:tr w:rsidR="0029542D">
        <w:trPr>
          <w:trHeight w:val="345"/>
        </w:trPr>
        <w:tc>
          <w:tcPr>
            <w:tcW w:w="1185" w:type="dxa"/>
          </w:tcPr>
          <w:p w:rsidR="0029542D" w:rsidRDefault="0029542D">
            <w:pPr>
              <w:widowControl w:val="0"/>
              <w:spacing w:line="240" w:lineRule="auto"/>
              <w:rPr>
                <w:rFonts w:ascii="Times New Roman" w:eastAsia="Times New Roman" w:hAnsi="Times New Roman" w:cs="Times New Roman"/>
                <w:sz w:val="16"/>
                <w:szCs w:val="16"/>
              </w:rPr>
            </w:pPr>
          </w:p>
        </w:tc>
        <w:tc>
          <w:tcPr>
            <w:tcW w:w="900" w:type="dxa"/>
          </w:tcPr>
          <w:p w:rsidR="0029542D" w:rsidRDefault="0029542D">
            <w:pPr>
              <w:widowControl w:val="0"/>
              <w:spacing w:line="240" w:lineRule="auto"/>
              <w:rPr>
                <w:rFonts w:ascii="Times New Roman" w:eastAsia="Times New Roman" w:hAnsi="Times New Roman" w:cs="Times New Roman"/>
                <w:sz w:val="16"/>
                <w:szCs w:val="16"/>
              </w:rPr>
            </w:pPr>
          </w:p>
        </w:tc>
        <w:tc>
          <w:tcPr>
            <w:tcW w:w="255" w:type="dxa"/>
          </w:tcPr>
          <w:p w:rsidR="0029542D" w:rsidRDefault="0029542D">
            <w:pPr>
              <w:widowControl w:val="0"/>
              <w:spacing w:line="240" w:lineRule="auto"/>
              <w:rPr>
                <w:rFonts w:ascii="Times New Roman" w:eastAsia="Times New Roman" w:hAnsi="Times New Roman" w:cs="Times New Roman"/>
                <w:sz w:val="16"/>
                <w:szCs w:val="16"/>
              </w:rPr>
            </w:pPr>
          </w:p>
        </w:tc>
        <w:tc>
          <w:tcPr>
            <w:tcW w:w="255" w:type="dxa"/>
          </w:tcPr>
          <w:p w:rsidR="0029542D" w:rsidRDefault="0029542D">
            <w:pPr>
              <w:widowControl w:val="0"/>
              <w:spacing w:line="240" w:lineRule="auto"/>
              <w:rPr>
                <w:rFonts w:ascii="Times New Roman" w:eastAsia="Times New Roman" w:hAnsi="Times New Roman" w:cs="Times New Roman"/>
                <w:sz w:val="16"/>
                <w:szCs w:val="16"/>
              </w:rPr>
            </w:pPr>
          </w:p>
        </w:tc>
        <w:tc>
          <w:tcPr>
            <w:tcW w:w="225" w:type="dxa"/>
          </w:tcPr>
          <w:p w:rsidR="0029542D" w:rsidRDefault="0029542D">
            <w:pPr>
              <w:widowControl w:val="0"/>
              <w:spacing w:line="240" w:lineRule="auto"/>
              <w:rPr>
                <w:rFonts w:ascii="Times New Roman" w:eastAsia="Times New Roman" w:hAnsi="Times New Roman" w:cs="Times New Roman"/>
                <w:sz w:val="16"/>
                <w:szCs w:val="16"/>
              </w:rPr>
            </w:pPr>
          </w:p>
        </w:tc>
        <w:tc>
          <w:tcPr>
            <w:tcW w:w="210" w:type="dxa"/>
          </w:tcPr>
          <w:p w:rsidR="0029542D" w:rsidRDefault="0029542D">
            <w:pPr>
              <w:widowControl w:val="0"/>
              <w:spacing w:line="240" w:lineRule="auto"/>
              <w:rPr>
                <w:rFonts w:ascii="Times New Roman" w:eastAsia="Times New Roman" w:hAnsi="Times New Roman" w:cs="Times New Roman"/>
                <w:sz w:val="16"/>
                <w:szCs w:val="16"/>
              </w:rPr>
            </w:pPr>
          </w:p>
        </w:tc>
        <w:tc>
          <w:tcPr>
            <w:tcW w:w="255" w:type="dxa"/>
          </w:tcPr>
          <w:p w:rsidR="0029542D" w:rsidRDefault="0029542D">
            <w:pPr>
              <w:widowControl w:val="0"/>
              <w:spacing w:line="240" w:lineRule="auto"/>
              <w:rPr>
                <w:rFonts w:ascii="Times New Roman" w:eastAsia="Times New Roman" w:hAnsi="Times New Roman" w:cs="Times New Roman"/>
                <w:sz w:val="16"/>
                <w:szCs w:val="16"/>
              </w:rPr>
            </w:pPr>
          </w:p>
        </w:tc>
        <w:tc>
          <w:tcPr>
            <w:tcW w:w="270" w:type="dxa"/>
          </w:tcPr>
          <w:p w:rsidR="0029542D" w:rsidRDefault="0029542D">
            <w:pPr>
              <w:widowControl w:val="0"/>
              <w:spacing w:line="240" w:lineRule="auto"/>
              <w:rPr>
                <w:rFonts w:ascii="Times New Roman" w:eastAsia="Times New Roman" w:hAnsi="Times New Roman" w:cs="Times New Roman"/>
                <w:sz w:val="16"/>
                <w:szCs w:val="16"/>
              </w:rPr>
            </w:pPr>
          </w:p>
        </w:tc>
        <w:tc>
          <w:tcPr>
            <w:tcW w:w="255" w:type="dxa"/>
          </w:tcPr>
          <w:p w:rsidR="0029542D" w:rsidRDefault="0029542D">
            <w:pPr>
              <w:widowControl w:val="0"/>
              <w:spacing w:line="240" w:lineRule="auto"/>
              <w:rPr>
                <w:rFonts w:ascii="Times New Roman" w:eastAsia="Times New Roman" w:hAnsi="Times New Roman" w:cs="Times New Roman"/>
                <w:sz w:val="16"/>
                <w:szCs w:val="16"/>
              </w:rPr>
            </w:pPr>
          </w:p>
        </w:tc>
        <w:tc>
          <w:tcPr>
            <w:tcW w:w="240" w:type="dxa"/>
          </w:tcPr>
          <w:p w:rsidR="0029542D" w:rsidRDefault="0029542D">
            <w:pPr>
              <w:widowControl w:val="0"/>
              <w:spacing w:line="240" w:lineRule="auto"/>
              <w:rPr>
                <w:rFonts w:ascii="Times New Roman" w:eastAsia="Times New Roman" w:hAnsi="Times New Roman" w:cs="Times New Roman"/>
                <w:sz w:val="16"/>
                <w:szCs w:val="16"/>
              </w:rPr>
            </w:pPr>
          </w:p>
        </w:tc>
        <w:tc>
          <w:tcPr>
            <w:tcW w:w="225" w:type="dxa"/>
          </w:tcPr>
          <w:p w:rsidR="0029542D" w:rsidRDefault="0029542D">
            <w:pPr>
              <w:widowControl w:val="0"/>
              <w:spacing w:line="240" w:lineRule="auto"/>
              <w:rPr>
                <w:rFonts w:ascii="Times New Roman" w:eastAsia="Times New Roman" w:hAnsi="Times New Roman" w:cs="Times New Roman"/>
                <w:sz w:val="16"/>
                <w:szCs w:val="16"/>
              </w:rPr>
            </w:pPr>
          </w:p>
        </w:tc>
        <w:tc>
          <w:tcPr>
            <w:tcW w:w="240" w:type="dxa"/>
          </w:tcPr>
          <w:p w:rsidR="0029542D" w:rsidRDefault="0029542D">
            <w:pPr>
              <w:widowControl w:val="0"/>
              <w:spacing w:line="240" w:lineRule="auto"/>
              <w:rPr>
                <w:rFonts w:ascii="Times New Roman" w:eastAsia="Times New Roman" w:hAnsi="Times New Roman" w:cs="Times New Roman"/>
                <w:sz w:val="16"/>
                <w:szCs w:val="16"/>
              </w:rPr>
            </w:pPr>
          </w:p>
        </w:tc>
        <w:tc>
          <w:tcPr>
            <w:tcW w:w="240" w:type="dxa"/>
          </w:tcPr>
          <w:p w:rsidR="0029542D" w:rsidRDefault="0029542D">
            <w:pPr>
              <w:widowControl w:val="0"/>
              <w:spacing w:line="240" w:lineRule="auto"/>
              <w:rPr>
                <w:rFonts w:ascii="Times New Roman" w:eastAsia="Times New Roman" w:hAnsi="Times New Roman" w:cs="Times New Roman"/>
                <w:sz w:val="16"/>
                <w:szCs w:val="16"/>
              </w:rPr>
            </w:pPr>
          </w:p>
        </w:tc>
        <w:tc>
          <w:tcPr>
            <w:tcW w:w="255" w:type="dxa"/>
          </w:tcPr>
          <w:p w:rsidR="0029542D" w:rsidRDefault="0029542D">
            <w:pPr>
              <w:widowControl w:val="0"/>
              <w:spacing w:line="240" w:lineRule="auto"/>
              <w:rPr>
                <w:rFonts w:ascii="Times New Roman" w:eastAsia="Times New Roman" w:hAnsi="Times New Roman" w:cs="Times New Roman"/>
                <w:sz w:val="16"/>
                <w:szCs w:val="16"/>
              </w:rPr>
            </w:pPr>
          </w:p>
        </w:tc>
        <w:tc>
          <w:tcPr>
            <w:tcW w:w="255" w:type="dxa"/>
          </w:tcPr>
          <w:p w:rsidR="0029542D" w:rsidRDefault="0029542D">
            <w:pPr>
              <w:widowControl w:val="0"/>
              <w:spacing w:line="240" w:lineRule="auto"/>
              <w:rPr>
                <w:rFonts w:ascii="Times New Roman" w:eastAsia="Times New Roman" w:hAnsi="Times New Roman" w:cs="Times New Roman"/>
                <w:sz w:val="16"/>
                <w:szCs w:val="16"/>
              </w:rPr>
            </w:pPr>
          </w:p>
        </w:tc>
        <w:tc>
          <w:tcPr>
            <w:tcW w:w="885" w:type="dxa"/>
          </w:tcPr>
          <w:p w:rsidR="0029542D" w:rsidRDefault="0029542D">
            <w:pPr>
              <w:widowControl w:val="0"/>
              <w:spacing w:line="240" w:lineRule="auto"/>
              <w:rPr>
                <w:rFonts w:ascii="Times New Roman" w:eastAsia="Times New Roman" w:hAnsi="Times New Roman" w:cs="Times New Roman"/>
                <w:sz w:val="16"/>
                <w:szCs w:val="16"/>
              </w:rPr>
            </w:pPr>
          </w:p>
        </w:tc>
        <w:tc>
          <w:tcPr>
            <w:tcW w:w="1245" w:type="dxa"/>
          </w:tcPr>
          <w:p w:rsidR="0029542D" w:rsidRDefault="0029542D">
            <w:pPr>
              <w:widowControl w:val="0"/>
              <w:spacing w:line="240" w:lineRule="auto"/>
              <w:rPr>
                <w:rFonts w:ascii="Times New Roman" w:eastAsia="Times New Roman" w:hAnsi="Times New Roman" w:cs="Times New Roman"/>
                <w:sz w:val="16"/>
                <w:szCs w:val="16"/>
              </w:rPr>
            </w:pPr>
          </w:p>
        </w:tc>
        <w:tc>
          <w:tcPr>
            <w:tcW w:w="660" w:type="dxa"/>
          </w:tcPr>
          <w:p w:rsidR="0029542D" w:rsidRDefault="0029542D">
            <w:pPr>
              <w:widowControl w:val="0"/>
              <w:spacing w:line="240" w:lineRule="auto"/>
              <w:rPr>
                <w:rFonts w:ascii="Times New Roman" w:eastAsia="Times New Roman" w:hAnsi="Times New Roman" w:cs="Times New Roman"/>
                <w:sz w:val="16"/>
                <w:szCs w:val="16"/>
              </w:rPr>
            </w:pPr>
          </w:p>
        </w:tc>
      </w:tr>
      <w:tr w:rsidR="0029542D">
        <w:trPr>
          <w:trHeight w:val="344"/>
        </w:trPr>
        <w:tc>
          <w:tcPr>
            <w:tcW w:w="1185" w:type="dxa"/>
          </w:tcPr>
          <w:p w:rsidR="0029542D" w:rsidRDefault="0029542D">
            <w:pPr>
              <w:widowControl w:val="0"/>
              <w:spacing w:line="240" w:lineRule="auto"/>
              <w:rPr>
                <w:rFonts w:ascii="Times New Roman" w:eastAsia="Times New Roman" w:hAnsi="Times New Roman" w:cs="Times New Roman"/>
                <w:sz w:val="16"/>
                <w:szCs w:val="16"/>
              </w:rPr>
            </w:pPr>
          </w:p>
        </w:tc>
        <w:tc>
          <w:tcPr>
            <w:tcW w:w="900" w:type="dxa"/>
          </w:tcPr>
          <w:p w:rsidR="0029542D" w:rsidRDefault="0029542D">
            <w:pPr>
              <w:widowControl w:val="0"/>
              <w:spacing w:line="240" w:lineRule="auto"/>
              <w:rPr>
                <w:rFonts w:ascii="Times New Roman" w:eastAsia="Times New Roman" w:hAnsi="Times New Roman" w:cs="Times New Roman"/>
                <w:sz w:val="16"/>
                <w:szCs w:val="16"/>
              </w:rPr>
            </w:pPr>
          </w:p>
        </w:tc>
        <w:tc>
          <w:tcPr>
            <w:tcW w:w="255" w:type="dxa"/>
          </w:tcPr>
          <w:p w:rsidR="0029542D" w:rsidRDefault="0029542D">
            <w:pPr>
              <w:widowControl w:val="0"/>
              <w:spacing w:line="240" w:lineRule="auto"/>
              <w:rPr>
                <w:rFonts w:ascii="Times New Roman" w:eastAsia="Times New Roman" w:hAnsi="Times New Roman" w:cs="Times New Roman"/>
                <w:sz w:val="16"/>
                <w:szCs w:val="16"/>
              </w:rPr>
            </w:pPr>
          </w:p>
        </w:tc>
        <w:tc>
          <w:tcPr>
            <w:tcW w:w="255" w:type="dxa"/>
          </w:tcPr>
          <w:p w:rsidR="0029542D" w:rsidRDefault="0029542D">
            <w:pPr>
              <w:widowControl w:val="0"/>
              <w:spacing w:line="240" w:lineRule="auto"/>
              <w:rPr>
                <w:rFonts w:ascii="Times New Roman" w:eastAsia="Times New Roman" w:hAnsi="Times New Roman" w:cs="Times New Roman"/>
                <w:sz w:val="16"/>
                <w:szCs w:val="16"/>
              </w:rPr>
            </w:pPr>
          </w:p>
        </w:tc>
        <w:tc>
          <w:tcPr>
            <w:tcW w:w="225" w:type="dxa"/>
          </w:tcPr>
          <w:p w:rsidR="0029542D" w:rsidRDefault="0029542D">
            <w:pPr>
              <w:widowControl w:val="0"/>
              <w:spacing w:line="240" w:lineRule="auto"/>
              <w:rPr>
                <w:rFonts w:ascii="Times New Roman" w:eastAsia="Times New Roman" w:hAnsi="Times New Roman" w:cs="Times New Roman"/>
                <w:sz w:val="16"/>
                <w:szCs w:val="16"/>
              </w:rPr>
            </w:pPr>
          </w:p>
        </w:tc>
        <w:tc>
          <w:tcPr>
            <w:tcW w:w="210" w:type="dxa"/>
          </w:tcPr>
          <w:p w:rsidR="0029542D" w:rsidRDefault="0029542D">
            <w:pPr>
              <w:widowControl w:val="0"/>
              <w:spacing w:line="240" w:lineRule="auto"/>
              <w:rPr>
                <w:rFonts w:ascii="Times New Roman" w:eastAsia="Times New Roman" w:hAnsi="Times New Roman" w:cs="Times New Roman"/>
                <w:sz w:val="16"/>
                <w:szCs w:val="16"/>
              </w:rPr>
            </w:pPr>
          </w:p>
        </w:tc>
        <w:tc>
          <w:tcPr>
            <w:tcW w:w="255" w:type="dxa"/>
          </w:tcPr>
          <w:p w:rsidR="0029542D" w:rsidRDefault="0029542D">
            <w:pPr>
              <w:widowControl w:val="0"/>
              <w:spacing w:line="240" w:lineRule="auto"/>
              <w:rPr>
                <w:rFonts w:ascii="Times New Roman" w:eastAsia="Times New Roman" w:hAnsi="Times New Roman" w:cs="Times New Roman"/>
                <w:sz w:val="16"/>
                <w:szCs w:val="16"/>
              </w:rPr>
            </w:pPr>
          </w:p>
        </w:tc>
        <w:tc>
          <w:tcPr>
            <w:tcW w:w="270" w:type="dxa"/>
          </w:tcPr>
          <w:p w:rsidR="0029542D" w:rsidRDefault="0029542D">
            <w:pPr>
              <w:widowControl w:val="0"/>
              <w:spacing w:line="240" w:lineRule="auto"/>
              <w:rPr>
                <w:rFonts w:ascii="Times New Roman" w:eastAsia="Times New Roman" w:hAnsi="Times New Roman" w:cs="Times New Roman"/>
                <w:sz w:val="16"/>
                <w:szCs w:val="16"/>
              </w:rPr>
            </w:pPr>
          </w:p>
        </w:tc>
        <w:tc>
          <w:tcPr>
            <w:tcW w:w="255" w:type="dxa"/>
          </w:tcPr>
          <w:p w:rsidR="0029542D" w:rsidRDefault="0029542D">
            <w:pPr>
              <w:widowControl w:val="0"/>
              <w:spacing w:line="240" w:lineRule="auto"/>
              <w:rPr>
                <w:rFonts w:ascii="Times New Roman" w:eastAsia="Times New Roman" w:hAnsi="Times New Roman" w:cs="Times New Roman"/>
                <w:sz w:val="16"/>
                <w:szCs w:val="16"/>
              </w:rPr>
            </w:pPr>
          </w:p>
        </w:tc>
        <w:tc>
          <w:tcPr>
            <w:tcW w:w="240" w:type="dxa"/>
          </w:tcPr>
          <w:p w:rsidR="0029542D" w:rsidRDefault="0029542D">
            <w:pPr>
              <w:widowControl w:val="0"/>
              <w:spacing w:line="240" w:lineRule="auto"/>
              <w:rPr>
                <w:rFonts w:ascii="Times New Roman" w:eastAsia="Times New Roman" w:hAnsi="Times New Roman" w:cs="Times New Roman"/>
                <w:sz w:val="16"/>
                <w:szCs w:val="16"/>
              </w:rPr>
            </w:pPr>
          </w:p>
        </w:tc>
        <w:tc>
          <w:tcPr>
            <w:tcW w:w="225" w:type="dxa"/>
          </w:tcPr>
          <w:p w:rsidR="0029542D" w:rsidRDefault="0029542D">
            <w:pPr>
              <w:widowControl w:val="0"/>
              <w:spacing w:line="240" w:lineRule="auto"/>
              <w:rPr>
                <w:rFonts w:ascii="Times New Roman" w:eastAsia="Times New Roman" w:hAnsi="Times New Roman" w:cs="Times New Roman"/>
                <w:sz w:val="16"/>
                <w:szCs w:val="16"/>
              </w:rPr>
            </w:pPr>
          </w:p>
        </w:tc>
        <w:tc>
          <w:tcPr>
            <w:tcW w:w="240" w:type="dxa"/>
          </w:tcPr>
          <w:p w:rsidR="0029542D" w:rsidRDefault="0029542D">
            <w:pPr>
              <w:widowControl w:val="0"/>
              <w:spacing w:line="240" w:lineRule="auto"/>
              <w:rPr>
                <w:rFonts w:ascii="Times New Roman" w:eastAsia="Times New Roman" w:hAnsi="Times New Roman" w:cs="Times New Roman"/>
                <w:sz w:val="16"/>
                <w:szCs w:val="16"/>
              </w:rPr>
            </w:pPr>
          </w:p>
        </w:tc>
        <w:tc>
          <w:tcPr>
            <w:tcW w:w="240" w:type="dxa"/>
          </w:tcPr>
          <w:p w:rsidR="0029542D" w:rsidRDefault="0029542D">
            <w:pPr>
              <w:widowControl w:val="0"/>
              <w:spacing w:line="240" w:lineRule="auto"/>
              <w:rPr>
                <w:rFonts w:ascii="Times New Roman" w:eastAsia="Times New Roman" w:hAnsi="Times New Roman" w:cs="Times New Roman"/>
                <w:sz w:val="16"/>
                <w:szCs w:val="16"/>
              </w:rPr>
            </w:pPr>
          </w:p>
        </w:tc>
        <w:tc>
          <w:tcPr>
            <w:tcW w:w="255" w:type="dxa"/>
          </w:tcPr>
          <w:p w:rsidR="0029542D" w:rsidRDefault="0029542D">
            <w:pPr>
              <w:widowControl w:val="0"/>
              <w:spacing w:line="240" w:lineRule="auto"/>
              <w:rPr>
                <w:rFonts w:ascii="Times New Roman" w:eastAsia="Times New Roman" w:hAnsi="Times New Roman" w:cs="Times New Roman"/>
                <w:sz w:val="16"/>
                <w:szCs w:val="16"/>
              </w:rPr>
            </w:pPr>
          </w:p>
        </w:tc>
        <w:tc>
          <w:tcPr>
            <w:tcW w:w="255" w:type="dxa"/>
          </w:tcPr>
          <w:p w:rsidR="0029542D" w:rsidRDefault="0029542D">
            <w:pPr>
              <w:widowControl w:val="0"/>
              <w:spacing w:line="240" w:lineRule="auto"/>
              <w:rPr>
                <w:rFonts w:ascii="Times New Roman" w:eastAsia="Times New Roman" w:hAnsi="Times New Roman" w:cs="Times New Roman"/>
                <w:sz w:val="16"/>
                <w:szCs w:val="16"/>
              </w:rPr>
            </w:pPr>
          </w:p>
        </w:tc>
        <w:tc>
          <w:tcPr>
            <w:tcW w:w="885" w:type="dxa"/>
          </w:tcPr>
          <w:p w:rsidR="0029542D" w:rsidRDefault="0029542D">
            <w:pPr>
              <w:widowControl w:val="0"/>
              <w:spacing w:line="240" w:lineRule="auto"/>
              <w:rPr>
                <w:rFonts w:ascii="Times New Roman" w:eastAsia="Times New Roman" w:hAnsi="Times New Roman" w:cs="Times New Roman"/>
                <w:sz w:val="16"/>
                <w:szCs w:val="16"/>
              </w:rPr>
            </w:pPr>
          </w:p>
        </w:tc>
        <w:tc>
          <w:tcPr>
            <w:tcW w:w="1245" w:type="dxa"/>
          </w:tcPr>
          <w:p w:rsidR="0029542D" w:rsidRDefault="0029542D">
            <w:pPr>
              <w:widowControl w:val="0"/>
              <w:spacing w:line="240" w:lineRule="auto"/>
              <w:rPr>
                <w:rFonts w:ascii="Times New Roman" w:eastAsia="Times New Roman" w:hAnsi="Times New Roman" w:cs="Times New Roman"/>
                <w:sz w:val="16"/>
                <w:szCs w:val="16"/>
              </w:rPr>
            </w:pPr>
          </w:p>
        </w:tc>
        <w:tc>
          <w:tcPr>
            <w:tcW w:w="660" w:type="dxa"/>
          </w:tcPr>
          <w:p w:rsidR="0029542D" w:rsidRDefault="0029542D">
            <w:pPr>
              <w:widowControl w:val="0"/>
              <w:spacing w:line="240" w:lineRule="auto"/>
              <w:rPr>
                <w:rFonts w:ascii="Times New Roman" w:eastAsia="Times New Roman" w:hAnsi="Times New Roman" w:cs="Times New Roman"/>
                <w:sz w:val="16"/>
                <w:szCs w:val="16"/>
              </w:rPr>
            </w:pPr>
          </w:p>
        </w:tc>
      </w:tr>
    </w:tbl>
    <w:p w:rsidR="0029542D" w:rsidRDefault="0029542D">
      <w:pPr>
        <w:widowControl w:val="0"/>
        <w:spacing w:line="240" w:lineRule="auto"/>
        <w:rPr>
          <w:i/>
          <w:sz w:val="20"/>
          <w:szCs w:val="20"/>
        </w:rPr>
      </w:pPr>
    </w:p>
    <w:p w:rsidR="0029542D" w:rsidRDefault="0029542D">
      <w:pPr>
        <w:widowControl w:val="0"/>
        <w:spacing w:before="3" w:line="240" w:lineRule="auto"/>
        <w:rPr>
          <w:i/>
          <w:sz w:val="25"/>
          <w:szCs w:val="25"/>
        </w:rPr>
      </w:pPr>
    </w:p>
    <w:p w:rsidR="0029542D" w:rsidRDefault="0036430F">
      <w:pPr>
        <w:widowControl w:val="0"/>
        <w:spacing w:line="240" w:lineRule="auto"/>
        <w:ind w:left="4937" w:right="4844"/>
        <w:jc w:val="center"/>
        <w:rPr>
          <w:rFonts w:ascii="Times New Roman" w:eastAsia="Times New Roman" w:hAnsi="Times New Roman" w:cs="Times New Roman"/>
        </w:rPr>
      </w:pPr>
      <w:r>
        <w:rPr>
          <w:rFonts w:ascii="Times New Roman" w:eastAsia="Times New Roman" w:hAnsi="Times New Roman" w:cs="Times New Roman"/>
        </w:rPr>
        <w:t>Semnătură persoană autorizată</w:t>
      </w:r>
    </w:p>
    <w:p w:rsidR="0029542D" w:rsidRDefault="0036430F">
      <w:pPr>
        <w:widowControl w:val="0"/>
        <w:spacing w:line="240" w:lineRule="auto"/>
        <w:ind w:left="2435" w:right="2342"/>
        <w:jc w:val="center"/>
        <w:rPr>
          <w:rFonts w:ascii="Times New Roman" w:eastAsia="Times New Roman" w:hAnsi="Times New Roman" w:cs="Times New Roman"/>
        </w:rPr>
      </w:pPr>
      <w:r>
        <w:rPr>
          <w:rFonts w:ascii="Times New Roman" w:eastAsia="Times New Roman" w:hAnsi="Times New Roman" w:cs="Times New Roman"/>
        </w:rPr>
        <w:t>. . . . . . . . . . .</w:t>
      </w:r>
    </w:p>
    <w:p w:rsidR="0029542D" w:rsidRDefault="0029542D">
      <w:pPr>
        <w:widowControl w:val="0"/>
        <w:spacing w:line="240" w:lineRule="auto"/>
        <w:rPr>
          <w:rFonts w:ascii="Times New Roman" w:eastAsia="Times New Roman" w:hAnsi="Times New Roman" w:cs="Times New Roman"/>
          <w:sz w:val="20"/>
          <w:szCs w:val="20"/>
        </w:rPr>
      </w:pPr>
    </w:p>
    <w:p w:rsidR="0029542D" w:rsidRDefault="0029542D">
      <w:pPr>
        <w:widowControl w:val="0"/>
        <w:spacing w:before="6" w:after="1" w:line="240" w:lineRule="auto"/>
        <w:rPr>
          <w:rFonts w:ascii="Times New Roman" w:eastAsia="Times New Roman" w:hAnsi="Times New Roman" w:cs="Times New Roman"/>
          <w:sz w:val="25"/>
          <w:szCs w:val="25"/>
        </w:rPr>
      </w:pPr>
    </w:p>
    <w:tbl>
      <w:tblPr>
        <w:tblStyle w:val="a1"/>
        <w:tblW w:w="6045" w:type="dxa"/>
        <w:tblInd w:w="27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181"/>
        <w:gridCol w:w="1057"/>
        <w:gridCol w:w="1267"/>
        <w:gridCol w:w="1540"/>
      </w:tblGrid>
      <w:tr w:rsidR="0029542D">
        <w:trPr>
          <w:trHeight w:val="503"/>
        </w:trPr>
        <w:tc>
          <w:tcPr>
            <w:tcW w:w="2182" w:type="dxa"/>
            <w:tcBorders>
              <w:bottom w:val="single" w:sz="8" w:space="0" w:color="000000"/>
            </w:tcBorders>
          </w:tcPr>
          <w:p w:rsidR="0029542D" w:rsidRDefault="0036430F">
            <w:pPr>
              <w:widowControl w:val="0"/>
              <w:spacing w:line="254" w:lineRule="auto"/>
              <w:ind w:left="596" w:hanging="324"/>
              <w:rPr>
                <w:rFonts w:ascii="Times New Roman" w:eastAsia="Times New Roman" w:hAnsi="Times New Roman" w:cs="Times New Roman"/>
              </w:rPr>
            </w:pPr>
            <w:r>
              <w:rPr>
                <w:rFonts w:ascii="Times New Roman" w:eastAsia="Times New Roman" w:hAnsi="Times New Roman" w:cs="Times New Roman"/>
              </w:rPr>
              <w:t>Serviciu achitat cu chitanța nr.</w:t>
            </w:r>
          </w:p>
        </w:tc>
        <w:tc>
          <w:tcPr>
            <w:tcW w:w="1057" w:type="dxa"/>
            <w:tcBorders>
              <w:bottom w:val="single" w:sz="8" w:space="0" w:color="000000"/>
            </w:tcBorders>
          </w:tcPr>
          <w:p w:rsidR="0029542D" w:rsidRDefault="0036430F">
            <w:pPr>
              <w:widowControl w:val="0"/>
              <w:spacing w:line="250" w:lineRule="auto"/>
              <w:ind w:left="321"/>
              <w:rPr>
                <w:rFonts w:ascii="Times New Roman" w:eastAsia="Times New Roman" w:hAnsi="Times New Roman" w:cs="Times New Roman"/>
              </w:rPr>
            </w:pPr>
            <w:r>
              <w:rPr>
                <w:rFonts w:ascii="Times New Roman" w:eastAsia="Times New Roman" w:hAnsi="Times New Roman" w:cs="Times New Roman"/>
              </w:rPr>
              <w:t>Data</w:t>
            </w:r>
          </w:p>
        </w:tc>
        <w:tc>
          <w:tcPr>
            <w:tcW w:w="1267" w:type="dxa"/>
            <w:tcBorders>
              <w:bottom w:val="single" w:sz="8" w:space="0" w:color="000000"/>
            </w:tcBorders>
          </w:tcPr>
          <w:p w:rsidR="0029542D" w:rsidRDefault="0036430F">
            <w:pPr>
              <w:widowControl w:val="0"/>
              <w:spacing w:line="250" w:lineRule="auto"/>
              <w:ind w:left="383"/>
              <w:rPr>
                <w:rFonts w:ascii="Times New Roman" w:eastAsia="Times New Roman" w:hAnsi="Times New Roman" w:cs="Times New Roman"/>
              </w:rPr>
            </w:pPr>
            <w:r>
              <w:rPr>
                <w:rFonts w:ascii="Times New Roman" w:eastAsia="Times New Roman" w:hAnsi="Times New Roman" w:cs="Times New Roman"/>
              </w:rPr>
              <w:t>Suma</w:t>
            </w:r>
          </w:p>
        </w:tc>
        <w:tc>
          <w:tcPr>
            <w:tcW w:w="1540" w:type="dxa"/>
            <w:tcBorders>
              <w:bottom w:val="single" w:sz="8" w:space="0" w:color="000000"/>
            </w:tcBorders>
          </w:tcPr>
          <w:p w:rsidR="0029542D" w:rsidRDefault="0036430F">
            <w:pPr>
              <w:widowControl w:val="0"/>
              <w:spacing w:line="250" w:lineRule="auto"/>
              <w:ind w:left="211"/>
              <w:rPr>
                <w:rFonts w:ascii="Times New Roman" w:eastAsia="Times New Roman" w:hAnsi="Times New Roman" w:cs="Times New Roman"/>
              </w:rPr>
            </w:pPr>
            <w:r>
              <w:rPr>
                <w:rFonts w:ascii="Times New Roman" w:eastAsia="Times New Roman" w:hAnsi="Times New Roman" w:cs="Times New Roman"/>
              </w:rPr>
              <w:t>Cod serviciu</w:t>
            </w:r>
          </w:p>
        </w:tc>
      </w:tr>
      <w:tr w:rsidR="0029542D">
        <w:trPr>
          <w:trHeight w:val="339"/>
        </w:trPr>
        <w:tc>
          <w:tcPr>
            <w:tcW w:w="2182" w:type="dxa"/>
            <w:tcBorders>
              <w:top w:val="single" w:sz="8" w:space="0" w:color="000000"/>
            </w:tcBorders>
          </w:tcPr>
          <w:p w:rsidR="0029542D" w:rsidRDefault="0029542D">
            <w:pPr>
              <w:widowControl w:val="0"/>
              <w:spacing w:line="240" w:lineRule="auto"/>
              <w:rPr>
                <w:rFonts w:ascii="Times New Roman" w:eastAsia="Times New Roman" w:hAnsi="Times New Roman" w:cs="Times New Roman"/>
                <w:sz w:val="16"/>
                <w:szCs w:val="16"/>
              </w:rPr>
            </w:pPr>
          </w:p>
        </w:tc>
        <w:tc>
          <w:tcPr>
            <w:tcW w:w="1057" w:type="dxa"/>
            <w:tcBorders>
              <w:top w:val="single" w:sz="8" w:space="0" w:color="000000"/>
            </w:tcBorders>
          </w:tcPr>
          <w:p w:rsidR="0029542D" w:rsidRDefault="0029542D">
            <w:pPr>
              <w:widowControl w:val="0"/>
              <w:spacing w:line="240" w:lineRule="auto"/>
              <w:rPr>
                <w:rFonts w:ascii="Times New Roman" w:eastAsia="Times New Roman" w:hAnsi="Times New Roman" w:cs="Times New Roman"/>
                <w:sz w:val="16"/>
                <w:szCs w:val="16"/>
              </w:rPr>
            </w:pPr>
          </w:p>
        </w:tc>
        <w:tc>
          <w:tcPr>
            <w:tcW w:w="1267" w:type="dxa"/>
            <w:tcBorders>
              <w:top w:val="single" w:sz="8" w:space="0" w:color="000000"/>
            </w:tcBorders>
          </w:tcPr>
          <w:p w:rsidR="0029542D" w:rsidRDefault="0029542D">
            <w:pPr>
              <w:widowControl w:val="0"/>
              <w:spacing w:line="240" w:lineRule="auto"/>
              <w:rPr>
                <w:rFonts w:ascii="Times New Roman" w:eastAsia="Times New Roman" w:hAnsi="Times New Roman" w:cs="Times New Roman"/>
                <w:sz w:val="16"/>
                <w:szCs w:val="16"/>
              </w:rPr>
            </w:pPr>
          </w:p>
        </w:tc>
        <w:tc>
          <w:tcPr>
            <w:tcW w:w="1540" w:type="dxa"/>
            <w:tcBorders>
              <w:top w:val="single" w:sz="8" w:space="0" w:color="000000"/>
            </w:tcBorders>
          </w:tcPr>
          <w:p w:rsidR="0029542D" w:rsidRDefault="0029542D">
            <w:pPr>
              <w:widowControl w:val="0"/>
              <w:spacing w:line="240" w:lineRule="auto"/>
              <w:rPr>
                <w:rFonts w:ascii="Times New Roman" w:eastAsia="Times New Roman" w:hAnsi="Times New Roman" w:cs="Times New Roman"/>
                <w:sz w:val="16"/>
                <w:szCs w:val="16"/>
              </w:rPr>
            </w:pPr>
          </w:p>
        </w:tc>
      </w:tr>
    </w:tbl>
    <w:p w:rsidR="0029542D" w:rsidRDefault="0029542D">
      <w:pPr>
        <w:widowControl w:val="0"/>
        <w:spacing w:line="240" w:lineRule="auto"/>
        <w:rPr>
          <w:rFonts w:ascii="Times New Roman" w:eastAsia="Times New Roman" w:hAnsi="Times New Roman" w:cs="Times New Roman"/>
          <w:sz w:val="20"/>
          <w:szCs w:val="20"/>
        </w:rPr>
      </w:pPr>
    </w:p>
    <w:p w:rsidR="0029542D" w:rsidRDefault="0029542D">
      <w:pPr>
        <w:widowControl w:val="0"/>
        <w:spacing w:line="240" w:lineRule="auto"/>
        <w:rPr>
          <w:rFonts w:ascii="Times New Roman" w:eastAsia="Times New Roman" w:hAnsi="Times New Roman" w:cs="Times New Roman"/>
          <w:sz w:val="20"/>
          <w:szCs w:val="20"/>
        </w:rPr>
      </w:pPr>
    </w:p>
    <w:p w:rsidR="0029542D" w:rsidRDefault="0029542D">
      <w:pPr>
        <w:widowControl w:val="0"/>
        <w:spacing w:line="240" w:lineRule="auto"/>
        <w:rPr>
          <w:rFonts w:ascii="Times New Roman" w:eastAsia="Times New Roman" w:hAnsi="Times New Roman" w:cs="Times New Roman"/>
          <w:sz w:val="20"/>
          <w:szCs w:val="20"/>
        </w:rPr>
      </w:pPr>
    </w:p>
    <w:p w:rsidR="0029542D" w:rsidRDefault="0029542D">
      <w:pPr>
        <w:widowControl w:val="0"/>
        <w:spacing w:line="240" w:lineRule="auto"/>
        <w:rPr>
          <w:rFonts w:ascii="Times New Roman" w:eastAsia="Times New Roman" w:hAnsi="Times New Roman" w:cs="Times New Roman"/>
          <w:sz w:val="20"/>
          <w:szCs w:val="20"/>
        </w:rPr>
      </w:pPr>
    </w:p>
    <w:p w:rsidR="0029542D" w:rsidRDefault="0029542D">
      <w:pPr>
        <w:widowControl w:val="0"/>
        <w:spacing w:line="240" w:lineRule="auto"/>
        <w:rPr>
          <w:rFonts w:ascii="Times New Roman" w:eastAsia="Times New Roman" w:hAnsi="Times New Roman" w:cs="Times New Roman"/>
          <w:sz w:val="20"/>
          <w:szCs w:val="20"/>
        </w:rPr>
      </w:pPr>
    </w:p>
    <w:p w:rsidR="0029542D" w:rsidRDefault="0029542D">
      <w:pPr>
        <w:widowControl w:val="0"/>
        <w:spacing w:line="240" w:lineRule="auto"/>
        <w:rPr>
          <w:rFonts w:ascii="Times New Roman" w:eastAsia="Times New Roman" w:hAnsi="Times New Roman" w:cs="Times New Roman"/>
          <w:sz w:val="20"/>
          <w:szCs w:val="20"/>
        </w:rPr>
      </w:pPr>
    </w:p>
    <w:p w:rsidR="0029542D" w:rsidRDefault="0029542D">
      <w:pPr>
        <w:widowControl w:val="0"/>
        <w:spacing w:line="240" w:lineRule="auto"/>
        <w:rPr>
          <w:rFonts w:ascii="Times New Roman" w:eastAsia="Times New Roman" w:hAnsi="Times New Roman" w:cs="Times New Roman"/>
          <w:sz w:val="20"/>
          <w:szCs w:val="20"/>
        </w:rPr>
      </w:pPr>
    </w:p>
    <w:p w:rsidR="0029542D" w:rsidRDefault="0029542D">
      <w:pPr>
        <w:widowControl w:val="0"/>
        <w:spacing w:line="240" w:lineRule="auto"/>
        <w:rPr>
          <w:rFonts w:ascii="Times New Roman" w:eastAsia="Times New Roman" w:hAnsi="Times New Roman" w:cs="Times New Roman"/>
          <w:sz w:val="20"/>
          <w:szCs w:val="20"/>
        </w:rPr>
      </w:pPr>
    </w:p>
    <w:p w:rsidR="0029542D" w:rsidRDefault="0029542D">
      <w:pPr>
        <w:widowControl w:val="0"/>
        <w:spacing w:line="240" w:lineRule="auto"/>
        <w:rPr>
          <w:rFonts w:ascii="Times New Roman" w:eastAsia="Times New Roman" w:hAnsi="Times New Roman" w:cs="Times New Roman"/>
          <w:sz w:val="20"/>
          <w:szCs w:val="20"/>
        </w:rPr>
      </w:pPr>
    </w:p>
    <w:p w:rsidR="0029542D" w:rsidRDefault="0029542D">
      <w:pPr>
        <w:widowControl w:val="0"/>
        <w:spacing w:line="240" w:lineRule="auto"/>
        <w:rPr>
          <w:rFonts w:ascii="Times New Roman" w:eastAsia="Times New Roman" w:hAnsi="Times New Roman" w:cs="Times New Roman"/>
          <w:sz w:val="20"/>
          <w:szCs w:val="20"/>
        </w:rPr>
      </w:pPr>
    </w:p>
    <w:p w:rsidR="0029542D" w:rsidRDefault="0029542D">
      <w:pPr>
        <w:widowControl w:val="0"/>
        <w:spacing w:line="240" w:lineRule="auto"/>
        <w:rPr>
          <w:rFonts w:ascii="Times New Roman" w:eastAsia="Times New Roman" w:hAnsi="Times New Roman" w:cs="Times New Roman"/>
          <w:sz w:val="20"/>
          <w:szCs w:val="20"/>
        </w:rPr>
      </w:pPr>
    </w:p>
    <w:p w:rsidR="0029542D" w:rsidRDefault="0029542D">
      <w:pPr>
        <w:widowControl w:val="0"/>
        <w:spacing w:line="240" w:lineRule="auto"/>
        <w:rPr>
          <w:rFonts w:ascii="Times New Roman" w:eastAsia="Times New Roman" w:hAnsi="Times New Roman" w:cs="Times New Roman"/>
          <w:sz w:val="20"/>
          <w:szCs w:val="20"/>
        </w:rPr>
      </w:pPr>
    </w:p>
    <w:p w:rsidR="0029542D" w:rsidRDefault="0029542D">
      <w:pPr>
        <w:widowControl w:val="0"/>
        <w:spacing w:line="240" w:lineRule="auto"/>
        <w:rPr>
          <w:rFonts w:ascii="Times New Roman" w:eastAsia="Times New Roman" w:hAnsi="Times New Roman" w:cs="Times New Roman"/>
          <w:sz w:val="20"/>
          <w:szCs w:val="20"/>
        </w:rPr>
      </w:pPr>
    </w:p>
    <w:p w:rsidR="0029542D" w:rsidRDefault="0029542D">
      <w:pPr>
        <w:widowControl w:val="0"/>
        <w:spacing w:line="240" w:lineRule="auto"/>
        <w:rPr>
          <w:rFonts w:ascii="Times New Roman" w:eastAsia="Times New Roman" w:hAnsi="Times New Roman" w:cs="Times New Roman"/>
          <w:sz w:val="20"/>
          <w:szCs w:val="20"/>
        </w:rPr>
      </w:pPr>
    </w:p>
    <w:p w:rsidR="0029542D" w:rsidRDefault="0029542D">
      <w:pPr>
        <w:widowControl w:val="0"/>
        <w:spacing w:line="240" w:lineRule="auto"/>
        <w:rPr>
          <w:rFonts w:ascii="Times New Roman" w:eastAsia="Times New Roman" w:hAnsi="Times New Roman" w:cs="Times New Roman"/>
          <w:sz w:val="20"/>
          <w:szCs w:val="20"/>
        </w:rPr>
      </w:pPr>
    </w:p>
    <w:p w:rsidR="0029542D" w:rsidRDefault="0029542D">
      <w:pPr>
        <w:widowControl w:val="0"/>
        <w:spacing w:line="240" w:lineRule="auto"/>
        <w:rPr>
          <w:rFonts w:ascii="Times New Roman" w:eastAsia="Times New Roman" w:hAnsi="Times New Roman" w:cs="Times New Roman"/>
          <w:sz w:val="20"/>
          <w:szCs w:val="20"/>
        </w:rPr>
      </w:pPr>
    </w:p>
    <w:p w:rsidR="0029542D" w:rsidRDefault="0029542D">
      <w:pPr>
        <w:widowControl w:val="0"/>
        <w:spacing w:line="240" w:lineRule="auto"/>
        <w:rPr>
          <w:rFonts w:ascii="Times New Roman" w:eastAsia="Times New Roman" w:hAnsi="Times New Roman" w:cs="Times New Roman"/>
          <w:sz w:val="20"/>
          <w:szCs w:val="20"/>
        </w:rPr>
      </w:pPr>
    </w:p>
    <w:p w:rsidR="0029542D" w:rsidRDefault="0029542D">
      <w:pPr>
        <w:widowControl w:val="0"/>
        <w:spacing w:line="240" w:lineRule="auto"/>
        <w:rPr>
          <w:rFonts w:ascii="Times New Roman" w:eastAsia="Times New Roman" w:hAnsi="Times New Roman" w:cs="Times New Roman"/>
          <w:sz w:val="20"/>
          <w:szCs w:val="20"/>
        </w:rPr>
      </w:pPr>
    </w:p>
    <w:p w:rsidR="0029542D" w:rsidRDefault="0029542D">
      <w:pPr>
        <w:widowControl w:val="0"/>
        <w:spacing w:line="240" w:lineRule="auto"/>
        <w:rPr>
          <w:rFonts w:ascii="Times New Roman" w:eastAsia="Times New Roman" w:hAnsi="Times New Roman" w:cs="Times New Roman"/>
          <w:sz w:val="20"/>
          <w:szCs w:val="20"/>
        </w:rPr>
      </w:pPr>
    </w:p>
    <w:p w:rsidR="0029542D" w:rsidRDefault="0029542D">
      <w:pPr>
        <w:widowControl w:val="0"/>
        <w:spacing w:line="240" w:lineRule="auto"/>
        <w:rPr>
          <w:rFonts w:ascii="Times New Roman" w:eastAsia="Times New Roman" w:hAnsi="Times New Roman" w:cs="Times New Roman"/>
          <w:sz w:val="20"/>
          <w:szCs w:val="20"/>
        </w:rPr>
      </w:pPr>
    </w:p>
    <w:p w:rsidR="0029542D" w:rsidRDefault="0029542D">
      <w:pPr>
        <w:widowControl w:val="0"/>
        <w:spacing w:line="240" w:lineRule="auto"/>
        <w:rPr>
          <w:rFonts w:ascii="Times New Roman" w:eastAsia="Times New Roman" w:hAnsi="Times New Roman" w:cs="Times New Roman"/>
          <w:sz w:val="20"/>
          <w:szCs w:val="20"/>
        </w:rPr>
      </w:pPr>
    </w:p>
    <w:p w:rsidR="0029542D" w:rsidRDefault="0029542D">
      <w:pPr>
        <w:widowControl w:val="0"/>
        <w:spacing w:line="240" w:lineRule="auto"/>
        <w:rPr>
          <w:rFonts w:ascii="Times New Roman" w:eastAsia="Times New Roman" w:hAnsi="Times New Roman" w:cs="Times New Roman"/>
          <w:sz w:val="20"/>
          <w:szCs w:val="20"/>
        </w:rPr>
      </w:pPr>
    </w:p>
    <w:p w:rsidR="0029542D" w:rsidRDefault="0029542D">
      <w:pPr>
        <w:widowControl w:val="0"/>
        <w:spacing w:line="240" w:lineRule="auto"/>
        <w:rPr>
          <w:rFonts w:ascii="Times New Roman" w:eastAsia="Times New Roman" w:hAnsi="Times New Roman" w:cs="Times New Roman"/>
          <w:sz w:val="20"/>
          <w:szCs w:val="20"/>
        </w:rPr>
      </w:pPr>
    </w:p>
    <w:p w:rsidR="0029542D" w:rsidRDefault="0029542D">
      <w:pPr>
        <w:widowControl w:val="0"/>
        <w:spacing w:line="240" w:lineRule="auto"/>
        <w:rPr>
          <w:rFonts w:ascii="Times New Roman" w:eastAsia="Times New Roman" w:hAnsi="Times New Roman" w:cs="Times New Roman"/>
          <w:sz w:val="20"/>
          <w:szCs w:val="20"/>
        </w:rPr>
      </w:pPr>
    </w:p>
    <w:p w:rsidR="0029542D" w:rsidRDefault="0029542D">
      <w:pPr>
        <w:widowControl w:val="0"/>
        <w:spacing w:line="240" w:lineRule="auto"/>
        <w:rPr>
          <w:rFonts w:ascii="Times New Roman" w:eastAsia="Times New Roman" w:hAnsi="Times New Roman" w:cs="Times New Roman"/>
          <w:sz w:val="20"/>
          <w:szCs w:val="20"/>
        </w:rPr>
      </w:pPr>
    </w:p>
    <w:p w:rsidR="0029542D" w:rsidRDefault="0029542D">
      <w:pPr>
        <w:widowControl w:val="0"/>
        <w:spacing w:line="240" w:lineRule="auto"/>
        <w:rPr>
          <w:rFonts w:ascii="Times New Roman" w:eastAsia="Times New Roman" w:hAnsi="Times New Roman" w:cs="Times New Roman"/>
          <w:sz w:val="20"/>
          <w:szCs w:val="20"/>
        </w:rPr>
      </w:pPr>
    </w:p>
    <w:p w:rsidR="0029542D" w:rsidRDefault="0029542D">
      <w:pPr>
        <w:widowControl w:val="0"/>
        <w:spacing w:before="5" w:line="240" w:lineRule="auto"/>
        <w:rPr>
          <w:rFonts w:ascii="Times New Roman" w:eastAsia="Times New Roman" w:hAnsi="Times New Roman" w:cs="Times New Roman"/>
          <w:sz w:val="25"/>
          <w:szCs w:val="25"/>
        </w:rPr>
      </w:pPr>
    </w:p>
    <w:p w:rsidR="0029542D" w:rsidRDefault="0036430F">
      <w:pPr>
        <w:widowControl w:val="0"/>
        <w:spacing w:before="1" w:line="240" w:lineRule="auto"/>
        <w:ind w:left="808" w:right="826"/>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Prin semnarea prezentei cereri mă oblig să respect dispozițiile Legii nr. 190/2018 privind măsuri de punere în aplicare a Regulamentului (UE) 2016/679 și ale Regulamentului (UE) nr. 679/2016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în sensul nedivulgării informațiilor cu caracter personal despre care am luat cunoștință.</w:t>
      </w:r>
    </w:p>
    <w:p w:rsidR="0029542D" w:rsidRDefault="0036430F">
      <w:pPr>
        <w:widowControl w:val="0"/>
        <w:spacing w:before="4" w:line="182" w:lineRule="auto"/>
        <w:ind w:left="808"/>
        <w:rPr>
          <w:rFonts w:ascii="Times New Roman" w:eastAsia="Times New Roman" w:hAnsi="Times New Roman" w:cs="Times New Roman"/>
          <w:b/>
          <w:sz w:val="16"/>
          <w:szCs w:val="16"/>
        </w:rPr>
      </w:pPr>
      <w:r>
        <w:rPr>
          <w:rFonts w:ascii="Times New Roman" w:eastAsia="Times New Roman" w:hAnsi="Times New Roman" w:cs="Times New Roman"/>
          <w:b/>
          <w:sz w:val="16"/>
          <w:szCs w:val="16"/>
        </w:rPr>
        <w:t>Notă:</w:t>
      </w:r>
    </w:p>
    <w:p w:rsidR="0029542D" w:rsidRDefault="0036430F">
      <w:pPr>
        <w:widowControl w:val="0"/>
        <w:spacing w:line="240" w:lineRule="auto"/>
        <w:ind w:left="808" w:right="827"/>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Oficiul de Cadastru și Publicitate Imobiliară, instituție publică cu personalitate juridică aflată în subordinea Agenției Naționale de Cadastru și Publicitate Imobiliară, prelucrează date cu caracter personal furnizate de dumneavoastră: nume, prenume, serie și număr act de identitate, cod numeric personal, adresa poștală etc.</w:t>
      </w:r>
    </w:p>
    <w:p w:rsidR="0029542D" w:rsidRDefault="0036430F">
      <w:pPr>
        <w:widowControl w:val="0"/>
        <w:spacing w:line="240" w:lineRule="auto"/>
        <w:ind w:left="808" w:right="828"/>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Datele cu caracter personal sunt prelucrate de către operator în vederea îndeplinirii competențelor legale privind evidențele de cadastru și carte funciară și pot fi comunicate numai destinatarilor abilitați prin acte normative (Codul civil, Codul de procedură civilă,</w:t>
      </w:r>
    </w:p>
    <w:p w:rsidR="0029542D" w:rsidRDefault="0036430F">
      <w:pPr>
        <w:widowControl w:val="0"/>
        <w:spacing w:line="240" w:lineRule="auto"/>
        <w:ind w:left="808" w:right="827"/>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Codul fiscal, alte legi speciale), inclusiv organelor de poliție, parchetelor, instanțelor sau altor autorități publice, în condițiile legii. În acest sens vă informăm și vă asigurăm că am luat măsuri tehnice și organizatorice adecvate pentru protejarea datelor dumneavoastră.</w:t>
      </w:r>
    </w:p>
    <w:p w:rsidR="0029542D" w:rsidRDefault="0036430F">
      <w:pPr>
        <w:widowControl w:val="0"/>
        <w:tabs>
          <w:tab w:val="left" w:pos="6623"/>
        </w:tabs>
        <w:spacing w:line="240" w:lineRule="auto"/>
        <w:ind w:left="808" w:right="828"/>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În exercitarea drepturilor dumneavoastră prevăzute de Regulamentul nr. 679/2016 privind protecția persoanelor fizice în ceea ce privește prelucrarea datelor cu caracter personal și privind libera circulație a acestor date, dar și pentru orice alte informații suplimentare legate de protecția datelor cu caracter personal vă puteți adresa responsabilului cu protecția datelor, la adresa </w:t>
      </w:r>
      <w:r w:rsidR="00D5357C">
        <w:rPr>
          <w:rFonts w:ascii="Times New Roman" w:eastAsia="Times New Roman" w:hAnsi="Times New Roman" w:cs="Times New Roman"/>
          <w:sz w:val="16"/>
          <w:szCs w:val="16"/>
        </w:rPr>
        <w:t>sm</w:t>
      </w:r>
      <w:r>
        <w:rPr>
          <w:rFonts w:ascii="Times New Roman" w:eastAsia="Times New Roman" w:hAnsi="Times New Roman" w:cs="Times New Roman"/>
          <w:sz w:val="16"/>
          <w:szCs w:val="16"/>
        </w:rPr>
        <w:t>@ancpi.ro*, formulând o cerere scrisă, datată și semnată sau la Telefon:</w:t>
      </w:r>
      <w:r w:rsidR="00D5357C">
        <w:rPr>
          <w:rFonts w:ascii="Times New Roman" w:eastAsia="Times New Roman" w:hAnsi="Times New Roman" w:cs="Times New Roman"/>
          <w:sz w:val="16"/>
          <w:szCs w:val="16"/>
        </w:rPr>
        <w:t xml:space="preserve"> </w:t>
      </w:r>
      <w:r w:rsidR="00D5357C">
        <w:rPr>
          <w:rFonts w:ascii="Times New Roman" w:eastAsia="Times New Roman" w:hAnsi="Times New Roman" w:cs="Times New Roman"/>
          <w:sz w:val="16"/>
          <w:szCs w:val="16"/>
        </w:rPr>
        <w:t xml:space="preserve">0261-714-262, 0261714263, Fax:0261714566 </w:t>
      </w:r>
      <w:bookmarkStart w:id="0" w:name="_GoBack"/>
      <w:bookmarkEnd w:id="0"/>
      <w:r>
        <w:rPr>
          <w:rFonts w:ascii="Times New Roman" w:eastAsia="Times New Roman" w:hAnsi="Times New Roman" w:cs="Times New Roman"/>
          <w:sz w:val="16"/>
          <w:szCs w:val="16"/>
        </w:rPr>
        <w:t>*)</w:t>
      </w:r>
    </w:p>
    <w:p w:rsidR="0029542D" w:rsidRDefault="0029542D">
      <w:pPr>
        <w:widowControl w:val="0"/>
        <w:spacing w:line="240" w:lineRule="auto"/>
        <w:rPr>
          <w:rFonts w:ascii="Times New Roman" w:eastAsia="Times New Roman" w:hAnsi="Times New Roman" w:cs="Times New Roman"/>
          <w:sz w:val="20"/>
          <w:szCs w:val="20"/>
        </w:rPr>
      </w:pPr>
    </w:p>
    <w:p w:rsidR="0029542D" w:rsidRDefault="0029542D">
      <w:pPr>
        <w:widowControl w:val="0"/>
        <w:spacing w:line="240" w:lineRule="auto"/>
        <w:rPr>
          <w:rFonts w:ascii="Times New Roman" w:eastAsia="Times New Roman" w:hAnsi="Times New Roman" w:cs="Times New Roman"/>
          <w:sz w:val="20"/>
          <w:szCs w:val="20"/>
        </w:rPr>
      </w:pPr>
    </w:p>
    <w:p w:rsidR="0029542D" w:rsidRDefault="0029542D">
      <w:pPr>
        <w:widowControl w:val="0"/>
        <w:spacing w:line="240" w:lineRule="auto"/>
        <w:rPr>
          <w:rFonts w:ascii="Times New Roman" w:eastAsia="Times New Roman" w:hAnsi="Times New Roman" w:cs="Times New Roman"/>
          <w:sz w:val="20"/>
          <w:szCs w:val="20"/>
        </w:rPr>
      </w:pPr>
    </w:p>
    <w:p w:rsidR="0029542D" w:rsidRDefault="0029542D">
      <w:pPr>
        <w:widowControl w:val="0"/>
        <w:spacing w:line="240" w:lineRule="auto"/>
        <w:rPr>
          <w:rFonts w:ascii="Times New Roman" w:eastAsia="Times New Roman" w:hAnsi="Times New Roman" w:cs="Times New Roman"/>
          <w:sz w:val="20"/>
          <w:szCs w:val="20"/>
        </w:rPr>
      </w:pPr>
    </w:p>
    <w:p w:rsidR="0029542D" w:rsidRDefault="0029542D">
      <w:pPr>
        <w:widowControl w:val="0"/>
        <w:spacing w:line="240" w:lineRule="auto"/>
        <w:rPr>
          <w:rFonts w:ascii="Times New Roman" w:eastAsia="Times New Roman" w:hAnsi="Times New Roman" w:cs="Times New Roman"/>
          <w:sz w:val="20"/>
          <w:szCs w:val="20"/>
        </w:rPr>
      </w:pPr>
    </w:p>
    <w:p w:rsidR="0029542D" w:rsidRDefault="0029542D">
      <w:pPr>
        <w:widowControl w:val="0"/>
        <w:spacing w:before="8" w:line="240" w:lineRule="auto"/>
        <w:rPr>
          <w:rFonts w:ascii="Times New Roman" w:eastAsia="Times New Roman" w:hAnsi="Times New Roman" w:cs="Times New Roman"/>
          <w:sz w:val="23"/>
          <w:szCs w:val="23"/>
        </w:rPr>
      </w:pPr>
    </w:p>
    <w:p w:rsidR="0029542D" w:rsidRDefault="0036430F">
      <w:pPr>
        <w:widowControl w:val="0"/>
        <w:spacing w:before="110" w:line="240" w:lineRule="auto"/>
        <w:ind w:left="808"/>
        <w:rPr>
          <w:i/>
          <w:sz w:val="16"/>
          <w:szCs w:val="16"/>
        </w:rPr>
        <w:sectPr w:rsidR="0029542D">
          <w:pgSz w:w="11906" w:h="16838"/>
          <w:pgMar w:top="460" w:right="160" w:bottom="280" w:left="180" w:header="211" w:footer="0" w:gutter="0"/>
          <w:cols w:space="708"/>
        </w:sectPr>
      </w:pPr>
      <w:r>
        <w:rPr>
          <w:i/>
          <w:sz w:val="16"/>
          <w:szCs w:val="16"/>
        </w:rPr>
        <w:t>*)Se completează cu datele corespunzătoare responsabilului cu protecţia datelor desemnat la nivelul fiecărui OCPI</w:t>
      </w:r>
    </w:p>
    <w:p w:rsidR="0029542D" w:rsidRDefault="0029542D">
      <w:pPr>
        <w:widowControl w:val="0"/>
        <w:spacing w:before="110" w:line="240" w:lineRule="auto"/>
        <w:ind w:left="808"/>
        <w:rPr>
          <w:i/>
          <w:sz w:val="16"/>
          <w:szCs w:val="16"/>
        </w:rPr>
      </w:pPr>
    </w:p>
    <w:p w:rsidR="0029542D" w:rsidRDefault="0029542D">
      <w:pPr>
        <w:widowControl w:val="0"/>
        <w:spacing w:line="184" w:lineRule="auto"/>
        <w:ind w:left="1089"/>
        <w:rPr>
          <w:rFonts w:ascii="Times New Roman" w:eastAsia="Times New Roman" w:hAnsi="Times New Roman" w:cs="Times New Roman"/>
          <w:i/>
        </w:rPr>
      </w:pPr>
    </w:p>
    <w:sectPr w:rsidR="0029542D">
      <w:type w:val="continuous"/>
      <w:pgSz w:w="11906" w:h="16838"/>
      <w:pgMar w:top="180" w:right="120" w:bottom="0" w:left="180"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A77E1C"/>
    <w:multiLevelType w:val="multilevel"/>
    <w:tmpl w:val="8B000FF2"/>
    <w:lvl w:ilvl="0">
      <w:numFmt w:val="bullet"/>
      <w:lvlText w:val="□"/>
      <w:lvlJc w:val="left"/>
      <w:pPr>
        <w:ind w:left="1528" w:hanging="360"/>
      </w:pPr>
      <w:rPr>
        <w:rFonts w:ascii="Arial" w:eastAsia="Arial" w:hAnsi="Arial" w:cs="Arial"/>
        <w:b w:val="0"/>
        <w:i w:val="0"/>
        <w:sz w:val="22"/>
        <w:szCs w:val="22"/>
      </w:rPr>
    </w:lvl>
    <w:lvl w:ilvl="1">
      <w:numFmt w:val="bullet"/>
      <w:lvlText w:val="•"/>
      <w:lvlJc w:val="left"/>
      <w:pPr>
        <w:ind w:left="2524" w:hanging="361"/>
      </w:pPr>
    </w:lvl>
    <w:lvl w:ilvl="2">
      <w:numFmt w:val="bullet"/>
      <w:lvlText w:val="•"/>
      <w:lvlJc w:val="left"/>
      <w:pPr>
        <w:ind w:left="3528" w:hanging="361"/>
      </w:pPr>
    </w:lvl>
    <w:lvl w:ilvl="3">
      <w:numFmt w:val="bullet"/>
      <w:lvlText w:val="•"/>
      <w:lvlJc w:val="left"/>
      <w:pPr>
        <w:ind w:left="4532" w:hanging="361"/>
      </w:pPr>
    </w:lvl>
    <w:lvl w:ilvl="4">
      <w:numFmt w:val="bullet"/>
      <w:lvlText w:val="•"/>
      <w:lvlJc w:val="left"/>
      <w:pPr>
        <w:ind w:left="5536" w:hanging="361"/>
      </w:pPr>
    </w:lvl>
    <w:lvl w:ilvl="5">
      <w:numFmt w:val="bullet"/>
      <w:lvlText w:val="•"/>
      <w:lvlJc w:val="left"/>
      <w:pPr>
        <w:ind w:left="6540" w:hanging="361"/>
      </w:pPr>
    </w:lvl>
    <w:lvl w:ilvl="6">
      <w:numFmt w:val="bullet"/>
      <w:lvlText w:val="•"/>
      <w:lvlJc w:val="left"/>
      <w:pPr>
        <w:ind w:left="7544" w:hanging="361"/>
      </w:pPr>
    </w:lvl>
    <w:lvl w:ilvl="7">
      <w:numFmt w:val="bullet"/>
      <w:lvlText w:val="•"/>
      <w:lvlJc w:val="left"/>
      <w:pPr>
        <w:ind w:left="8548" w:hanging="361"/>
      </w:pPr>
    </w:lvl>
    <w:lvl w:ilvl="8">
      <w:numFmt w:val="bullet"/>
      <w:lvlText w:val="•"/>
      <w:lvlJc w:val="left"/>
      <w:pPr>
        <w:ind w:left="9552" w:hanging="361"/>
      </w:pPr>
    </w:lvl>
  </w:abstractNum>
  <w:abstractNum w:abstractNumId="1" w15:restartNumberingAfterBreak="0">
    <w:nsid w:val="4D590D17"/>
    <w:multiLevelType w:val="multilevel"/>
    <w:tmpl w:val="B1A0C570"/>
    <w:lvl w:ilvl="0">
      <w:numFmt w:val="bullet"/>
      <w:lvlText w:val="-"/>
      <w:lvlJc w:val="left"/>
      <w:pPr>
        <w:ind w:left="1156" w:hanging="129"/>
      </w:pPr>
      <w:rPr>
        <w:rFonts w:ascii="Times New Roman" w:eastAsia="Times New Roman" w:hAnsi="Times New Roman" w:cs="Times New Roman"/>
        <w:b w:val="0"/>
        <w:i w:val="0"/>
        <w:sz w:val="22"/>
        <w:szCs w:val="22"/>
      </w:rPr>
    </w:lvl>
    <w:lvl w:ilvl="1">
      <w:numFmt w:val="bullet"/>
      <w:lvlText w:val="•"/>
      <w:lvlJc w:val="left"/>
      <w:pPr>
        <w:ind w:left="2200" w:hanging="129"/>
      </w:pPr>
    </w:lvl>
    <w:lvl w:ilvl="2">
      <w:numFmt w:val="bullet"/>
      <w:lvlText w:val="•"/>
      <w:lvlJc w:val="left"/>
      <w:pPr>
        <w:ind w:left="3240" w:hanging="129"/>
      </w:pPr>
    </w:lvl>
    <w:lvl w:ilvl="3">
      <w:numFmt w:val="bullet"/>
      <w:lvlText w:val="•"/>
      <w:lvlJc w:val="left"/>
      <w:pPr>
        <w:ind w:left="4280" w:hanging="129"/>
      </w:pPr>
    </w:lvl>
    <w:lvl w:ilvl="4">
      <w:numFmt w:val="bullet"/>
      <w:lvlText w:val="•"/>
      <w:lvlJc w:val="left"/>
      <w:pPr>
        <w:ind w:left="5320" w:hanging="129"/>
      </w:pPr>
    </w:lvl>
    <w:lvl w:ilvl="5">
      <w:numFmt w:val="bullet"/>
      <w:lvlText w:val="•"/>
      <w:lvlJc w:val="left"/>
      <w:pPr>
        <w:ind w:left="6360" w:hanging="129"/>
      </w:pPr>
    </w:lvl>
    <w:lvl w:ilvl="6">
      <w:numFmt w:val="bullet"/>
      <w:lvlText w:val="•"/>
      <w:lvlJc w:val="left"/>
      <w:pPr>
        <w:ind w:left="7400" w:hanging="129"/>
      </w:pPr>
    </w:lvl>
    <w:lvl w:ilvl="7">
      <w:numFmt w:val="bullet"/>
      <w:lvlText w:val="•"/>
      <w:lvlJc w:val="left"/>
      <w:pPr>
        <w:ind w:left="8440" w:hanging="129"/>
      </w:pPr>
    </w:lvl>
    <w:lvl w:ilvl="8">
      <w:numFmt w:val="bullet"/>
      <w:lvlText w:val="•"/>
      <w:lvlJc w:val="left"/>
      <w:pPr>
        <w:ind w:left="9480" w:hanging="129"/>
      </w:pPr>
    </w:lvl>
  </w:abstractNum>
  <w:abstractNum w:abstractNumId="2" w15:restartNumberingAfterBreak="0">
    <w:nsid w:val="687057CF"/>
    <w:multiLevelType w:val="multilevel"/>
    <w:tmpl w:val="B8B47FE2"/>
    <w:lvl w:ilvl="0">
      <w:numFmt w:val="bullet"/>
      <w:lvlText w:val="□"/>
      <w:lvlJc w:val="left"/>
      <w:pPr>
        <w:ind w:left="1160" w:hanging="188"/>
      </w:pPr>
      <w:rPr>
        <w:rFonts w:ascii="Times New Roman" w:eastAsia="Times New Roman" w:hAnsi="Times New Roman" w:cs="Times New Roman"/>
      </w:rPr>
    </w:lvl>
    <w:lvl w:ilvl="1">
      <w:numFmt w:val="bullet"/>
      <w:lvlText w:val="-"/>
      <w:lvlJc w:val="left"/>
      <w:pPr>
        <w:ind w:left="1889" w:hanging="360"/>
      </w:pPr>
      <w:rPr>
        <w:rFonts w:ascii="Arial" w:eastAsia="Arial" w:hAnsi="Arial" w:cs="Arial"/>
        <w:b w:val="0"/>
        <w:i w:val="0"/>
        <w:sz w:val="24"/>
        <w:szCs w:val="24"/>
      </w:rPr>
    </w:lvl>
    <w:lvl w:ilvl="2">
      <w:numFmt w:val="bullet"/>
      <w:lvlText w:val="•"/>
      <w:lvlJc w:val="left"/>
      <w:pPr>
        <w:ind w:left="2955" w:hanging="360"/>
      </w:pPr>
    </w:lvl>
    <w:lvl w:ilvl="3">
      <w:numFmt w:val="bullet"/>
      <w:lvlText w:val="•"/>
      <w:lvlJc w:val="left"/>
      <w:pPr>
        <w:ind w:left="4031" w:hanging="360"/>
      </w:pPr>
    </w:lvl>
    <w:lvl w:ilvl="4">
      <w:numFmt w:val="bullet"/>
      <w:lvlText w:val="•"/>
      <w:lvlJc w:val="left"/>
      <w:pPr>
        <w:ind w:left="5106" w:hanging="360"/>
      </w:pPr>
    </w:lvl>
    <w:lvl w:ilvl="5">
      <w:numFmt w:val="bullet"/>
      <w:lvlText w:val="•"/>
      <w:lvlJc w:val="left"/>
      <w:pPr>
        <w:ind w:left="6182" w:hanging="360"/>
      </w:pPr>
    </w:lvl>
    <w:lvl w:ilvl="6">
      <w:numFmt w:val="bullet"/>
      <w:lvlText w:val="•"/>
      <w:lvlJc w:val="left"/>
      <w:pPr>
        <w:ind w:left="7257" w:hanging="360"/>
      </w:pPr>
    </w:lvl>
    <w:lvl w:ilvl="7">
      <w:numFmt w:val="bullet"/>
      <w:lvlText w:val="•"/>
      <w:lvlJc w:val="left"/>
      <w:pPr>
        <w:ind w:left="8333" w:hanging="360"/>
      </w:pPr>
    </w:lvl>
    <w:lvl w:ilvl="8">
      <w:numFmt w:val="bullet"/>
      <w:lvlText w:val="•"/>
      <w:lvlJc w:val="left"/>
      <w:pPr>
        <w:ind w:left="9408"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visionView w:inkAnnotation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42D"/>
    <w:rsid w:val="0029542D"/>
    <w:rsid w:val="0036430F"/>
    <w:rsid w:val="00D5357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77DDAD-8FC5-4403-9480-368D1C682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ro-R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573</Words>
  <Characters>3327</Characters>
  <Application>Microsoft Office Word</Application>
  <DocSecurity>0</DocSecurity>
  <Lines>27</Lines>
  <Paragraphs>7</Paragraphs>
  <ScaleCrop>false</ScaleCrop>
  <Company/>
  <LinksUpToDate>false</LinksUpToDate>
  <CharactersWithSpaces>3893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Emese Ordog</cp:lastModifiedBy>
  <cp:revision>3</cp:revision>
  <dcterms:created xsi:type="dcterms:W3CDTF">2023-02-15T10:24:00Z</dcterms:created>
  <dcterms:modified xsi:type="dcterms:W3CDTF">2023-02-16T08:18:00Z</dcterms:modified>
</cp:coreProperties>
</file>